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7" w:rsidRPr="0032234D" w:rsidRDefault="00352797" w:rsidP="00A1398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34D">
        <w:rPr>
          <w:rFonts w:ascii="Times New Roman" w:hAnsi="Times New Roman" w:cs="Times New Roman"/>
          <w:b/>
          <w:bCs/>
          <w:sz w:val="28"/>
          <w:szCs w:val="28"/>
        </w:rPr>
        <w:t>Задания городского краеведческого квеста</w:t>
      </w:r>
    </w:p>
    <w:p w:rsidR="00352797" w:rsidRPr="0032234D" w:rsidRDefault="00352797" w:rsidP="00A1398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34D">
        <w:rPr>
          <w:rFonts w:ascii="Times New Roman" w:hAnsi="Times New Roman" w:cs="Times New Roman"/>
          <w:b/>
          <w:bCs/>
          <w:sz w:val="28"/>
          <w:szCs w:val="28"/>
        </w:rPr>
        <w:t>«Город доблести и славы»</w:t>
      </w:r>
    </w:p>
    <w:p w:rsidR="00352797" w:rsidRPr="0032234D" w:rsidRDefault="00352797" w:rsidP="00A1398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2797" w:rsidRPr="0032234D" w:rsidRDefault="00352797" w:rsidP="00A1398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3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Дорогие ребята!</w:t>
      </w:r>
    </w:p>
    <w:p w:rsidR="00352797" w:rsidRPr="0032234D" w:rsidRDefault="00352797" w:rsidP="000549CD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pacing w:val="-5"/>
          <w:sz w:val="28"/>
          <w:szCs w:val="28"/>
        </w:rPr>
        <w:t xml:space="preserve">В краеведческом квесте могут принять участие команды учащихся </w:t>
      </w:r>
      <w:r w:rsidRPr="0032234D">
        <w:rPr>
          <w:rFonts w:ascii="Times New Roman" w:hAnsi="Times New Roman" w:cs="Times New Roman"/>
          <w:sz w:val="28"/>
          <w:szCs w:val="28"/>
        </w:rPr>
        <w:t>3 - 4 и 5 - 8 классов</w:t>
      </w:r>
      <w:r w:rsidRPr="0032234D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32234D">
        <w:rPr>
          <w:rFonts w:ascii="Times New Roman" w:hAnsi="Times New Roman" w:cs="Times New Roman"/>
          <w:spacing w:val="-6"/>
          <w:sz w:val="28"/>
          <w:szCs w:val="28"/>
        </w:rPr>
        <w:t xml:space="preserve">Минимальный состав команды 5 человек, максимальный – один класс или детское объединение </w:t>
      </w:r>
      <w:r w:rsidRPr="0032234D">
        <w:rPr>
          <w:rFonts w:ascii="Times New Roman" w:hAnsi="Times New Roman" w:cs="Times New Roman"/>
          <w:sz w:val="28"/>
          <w:szCs w:val="28"/>
        </w:rPr>
        <w:t xml:space="preserve">в сопровождении педагогов и/или родителей. </w:t>
      </w:r>
    </w:p>
    <w:p w:rsidR="00352797" w:rsidRPr="0032234D" w:rsidRDefault="00352797" w:rsidP="000549CD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 xml:space="preserve">Команды самостоятельно путешествуют по городу и выполняют краеведческие задания в удобное для них время. </w:t>
      </w:r>
      <w:r>
        <w:rPr>
          <w:rFonts w:ascii="Times New Roman" w:hAnsi="Times New Roman" w:cs="Times New Roman"/>
          <w:sz w:val="28"/>
          <w:szCs w:val="28"/>
        </w:rPr>
        <w:t>На 1 этапе квеста п</w:t>
      </w:r>
      <w:r w:rsidRPr="0032234D">
        <w:rPr>
          <w:rFonts w:ascii="Times New Roman" w:hAnsi="Times New Roman" w:cs="Times New Roman"/>
          <w:sz w:val="28"/>
          <w:szCs w:val="28"/>
        </w:rPr>
        <w:t>редлагаем вам выполнить 10 творческих заданий. Разрешается пользоваться любыми справочными материалами, книгами по истории города, информацией сети Интернет, советоваться с краеведами, педагогами и родителями, но изложение фактов, суждений должно быть вашим, а не заимствованным из чужих текстов.</w:t>
      </w:r>
    </w:p>
    <w:p w:rsidR="00352797" w:rsidRPr="0032234D" w:rsidRDefault="00352797" w:rsidP="000549CD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 xml:space="preserve">Все выполненные задания оформляются в свободной форме в </w:t>
      </w:r>
      <w:r w:rsidRPr="003223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Блокноте краеведа, </w:t>
      </w:r>
      <w:r w:rsidRPr="0032234D">
        <w:rPr>
          <w:rFonts w:ascii="Times New Roman" w:hAnsi="Times New Roman" w:cs="Times New Roman"/>
          <w:sz w:val="28"/>
          <w:szCs w:val="28"/>
        </w:rPr>
        <w:t xml:space="preserve">который необходимо сдать на втором этапе краеведческого квеста. </w:t>
      </w:r>
    </w:p>
    <w:p w:rsidR="00352797" w:rsidRPr="0032234D" w:rsidRDefault="00352797" w:rsidP="000549CD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b/>
          <w:bCs/>
          <w:sz w:val="28"/>
          <w:szCs w:val="28"/>
        </w:rPr>
        <w:t xml:space="preserve">Второй </w:t>
      </w:r>
      <w:r w:rsidRPr="0032234D">
        <w:rPr>
          <w:rFonts w:ascii="Times New Roman" w:hAnsi="Times New Roman" w:cs="Times New Roman"/>
          <w:sz w:val="28"/>
          <w:szCs w:val="28"/>
        </w:rPr>
        <w:t>этап краеведческого квеста</w:t>
      </w:r>
      <w:r w:rsidRPr="00322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34D">
        <w:rPr>
          <w:rFonts w:ascii="Times New Roman" w:hAnsi="Times New Roman" w:cs="Times New Roman"/>
          <w:sz w:val="28"/>
          <w:szCs w:val="28"/>
        </w:rPr>
        <w:t>состоится</w:t>
      </w:r>
      <w:r w:rsidRPr="0032234D">
        <w:rPr>
          <w:rFonts w:ascii="Times New Roman" w:hAnsi="Times New Roman" w:cs="Times New Roman"/>
          <w:b/>
          <w:bCs/>
          <w:sz w:val="28"/>
          <w:szCs w:val="28"/>
        </w:rPr>
        <w:t xml:space="preserve"> в 15.00 22 апреля 2022 года</w:t>
      </w:r>
      <w:r w:rsidRPr="0032234D">
        <w:rPr>
          <w:rFonts w:ascii="Times New Roman" w:hAnsi="Times New Roman" w:cs="Times New Roman"/>
          <w:sz w:val="28"/>
          <w:szCs w:val="28"/>
        </w:rPr>
        <w:t xml:space="preserve"> в МБУК «Центральная библиотека Каменского городского округа» (пкт. Мартюш, улица Ленина, 5)</w:t>
      </w:r>
      <w:r w:rsidRPr="003223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52797" w:rsidRPr="0032234D" w:rsidRDefault="00352797" w:rsidP="000549C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34D">
        <w:rPr>
          <w:rFonts w:ascii="Times New Roman" w:hAnsi="Times New Roman" w:cs="Times New Roman"/>
          <w:b/>
          <w:bCs/>
          <w:sz w:val="28"/>
          <w:szCs w:val="28"/>
        </w:rPr>
        <w:t>Общие требования и критерии оценки конкурсных работ</w:t>
      </w:r>
    </w:p>
    <w:p w:rsidR="00352797" w:rsidRPr="0032234D" w:rsidRDefault="00352797" w:rsidP="000549CD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- полнота и глубина знаний в исследуемой области (1-10 баллов);</w:t>
      </w:r>
    </w:p>
    <w:p w:rsidR="00352797" w:rsidRPr="0032234D" w:rsidRDefault="00352797" w:rsidP="000549CD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- личностный подход к выполнению заданий творческого характера (1-5 баллов);</w:t>
      </w:r>
    </w:p>
    <w:p w:rsidR="00352797" w:rsidRPr="0032234D" w:rsidRDefault="00352797" w:rsidP="000549CD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- творческий подход и оригинальность работы (1-5 баллов).</w:t>
      </w:r>
    </w:p>
    <w:p w:rsidR="00352797" w:rsidRDefault="00352797" w:rsidP="00E13E6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2797" w:rsidRDefault="00352797" w:rsidP="00A1398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2797" w:rsidRDefault="00352797" w:rsidP="00A1398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2797" w:rsidRPr="00234320" w:rsidRDefault="00352797" w:rsidP="00A1398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3432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Задания 1 этапа городского краеведческого квеста</w:t>
      </w:r>
    </w:p>
    <w:p w:rsidR="00352797" w:rsidRPr="00586B5B" w:rsidRDefault="00352797" w:rsidP="00586B5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34320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«Город доблести и славы»</w:t>
      </w:r>
    </w:p>
    <w:p w:rsidR="00352797" w:rsidRPr="0032234D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Совершите путешествие на Аллею Славы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2234D">
        <w:rPr>
          <w:rFonts w:ascii="Times New Roman" w:hAnsi="Times New Roman" w:cs="Times New Roman"/>
          <w:sz w:val="28"/>
          <w:szCs w:val="28"/>
        </w:rPr>
        <w:t>. Приведите перечень представленных монументов и памятных знаков, год их установки.</w:t>
      </w:r>
    </w:p>
    <w:p w:rsidR="00352797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Разгадайте ребус, в котором зашифрована фамилия автора, одного из монументов.  Опишите этот монумент.</w:t>
      </w:r>
    </w:p>
    <w:p w:rsidR="00352797" w:rsidRPr="0032234D" w:rsidRDefault="00352797" w:rsidP="002343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2797" w:rsidRDefault="00352797" w:rsidP="0023432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0163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https://get.pxhere.com/photo/hand-finger-child-human-arm-nail-fingers-skin-nails-right-fair-hand-model-1129568.jpg" style="width:1in;height:51pt;visibility:visible">
            <v:imagedata r:id="rId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0163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6" type="#_x0000_t75" alt="https://flyclipart.com/thumb2/sour-cherry-png-clip-art-798242.png" style="width:93.75pt;height:88.5pt;visibility:visible">
            <v:imagedata r:id="rId6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163"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27" type="#_x0000_t75" alt="https://ds05.infourok.ru/uploads/ex/0e70/00066387-d5490fdd/1/hello_html_5a274cf5.png" style="width:27pt;height:27pt;visibility:visible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163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28" type="#_x0000_t75" alt="https://abvgdee.ru/images/kartinki/alfavit9/i.jpg" style="width:58.5pt;height:56.25pt;visibility:visible">
            <v:imagedata r:id="rId8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0163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29" type="#_x0000_t75" alt="https://img2.freepng.ru/20180301/oxe/kisspng-yoga-mat-purple-cartoon-purple-fitness-yoga-mat-5a98d26de28b70.5849441815199647819279.jpg" style="width:127.5pt;height:62.25pt;visibility:visible">
            <v:imagedata r:id="rId9" o:title=""/>
          </v:shape>
        </w:pict>
      </w:r>
      <w:r w:rsidRPr="00B70163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30" type="#_x0000_t75" alt="https://gcaofct.com/wp-content/uploads/2017/10/37406.jpg" style="width:27pt;height:27pt;visibility:visible">
            <v:imagedata r:id="rId10" o:title=""/>
          </v:shape>
        </w:pict>
      </w:r>
    </w:p>
    <w:p w:rsidR="00352797" w:rsidRPr="00234320" w:rsidRDefault="00352797" w:rsidP="002343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797" w:rsidRPr="0032234D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Заполните таблицу «Наши земляки – Герои Советского Союза и Герои России»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2835"/>
        <w:gridCol w:w="2258"/>
        <w:gridCol w:w="3412"/>
      </w:tblGrid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 xml:space="preserve">Когда и за что присвоено звание Героя </w:t>
            </w: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Абрамов Илья Васильевич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Беляев Павел Иванович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Гуляев Иван Иванович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Дубынин Виктор Петрович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Кадочников Иван Петрович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Кунавин Григорий Павлович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Лобанов Андрей Григорьевич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Мещерягин Михаил Николаевич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Чергин Виктор Степанович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97" w:rsidRPr="00B70163">
        <w:tc>
          <w:tcPr>
            <w:tcW w:w="94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163">
              <w:rPr>
                <w:rFonts w:ascii="Times New Roman" w:hAnsi="Times New Roman" w:cs="Times New Roman"/>
                <w:sz w:val="28"/>
                <w:szCs w:val="28"/>
              </w:rPr>
              <w:t>Ячменев Григорий Егорович</w:t>
            </w:r>
          </w:p>
        </w:tc>
        <w:tc>
          <w:tcPr>
            <w:tcW w:w="2258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52797" w:rsidRPr="00B70163" w:rsidRDefault="00352797" w:rsidP="00B701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797" w:rsidRPr="0032234D" w:rsidRDefault="00352797" w:rsidP="002343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2797" w:rsidRPr="0032234D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 xml:space="preserve"> Разработайте эскиз памятника, посвященного Городу трудовой доблести. (рисунок и описание).</w:t>
      </w:r>
    </w:p>
    <w:p w:rsidR="00352797" w:rsidRPr="0032234D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Славу города составляют промышленные предприятия. Составьте рекламный проспект продукции одного из предприятий. (рисунок или буклет в свободной форме)</w:t>
      </w:r>
    </w:p>
    <w:p w:rsidR="00352797" w:rsidRPr="0032234D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В нашем городе создается Музей спорта. Запишите интервью с одним из выдающихся спортсменов, прославивших наш город.  (формат А4 – подпись спортсмена, дата,  Ф.И. интервьюера)</w:t>
      </w:r>
    </w:p>
    <w:p w:rsidR="00352797" w:rsidRPr="0032234D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На Аллее Славы размещены скульптуры спортсменов. Приведите примеры известных представителей этих видов спорта, жителей нашего города.</w:t>
      </w:r>
    </w:p>
    <w:p w:rsidR="00352797" w:rsidRPr="0032234D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 xml:space="preserve">Деятели культуры  и искусства прославляют город на разных уровнях. Расскажите об одном из знаменитостей. </w:t>
      </w:r>
    </w:p>
    <w:p w:rsidR="00352797" w:rsidRPr="0032234D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>Доблесть и слава города представлена на Карте «Каменск-Уральский в истории Отечества», разработанной Гусевым В.А. Выберите 3 примера.</w:t>
      </w:r>
    </w:p>
    <w:p w:rsidR="00352797" w:rsidRPr="0032234D" w:rsidRDefault="00352797" w:rsidP="0023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34D">
        <w:rPr>
          <w:rFonts w:ascii="Times New Roman" w:hAnsi="Times New Roman" w:cs="Times New Roman"/>
          <w:sz w:val="28"/>
          <w:szCs w:val="28"/>
        </w:rPr>
        <w:t xml:space="preserve">Напишите мини сочинение «Каменск-Уральский - город доблести и славы». </w:t>
      </w:r>
    </w:p>
    <w:p w:rsidR="00352797" w:rsidRPr="006958DB" w:rsidRDefault="00352797" w:rsidP="00234320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352797" w:rsidRPr="006958DB" w:rsidSect="00F053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017"/>
    <w:multiLevelType w:val="hybridMultilevel"/>
    <w:tmpl w:val="455C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4B"/>
    <w:rsid w:val="00053B70"/>
    <w:rsid w:val="000549CD"/>
    <w:rsid w:val="000D011A"/>
    <w:rsid w:val="001812FD"/>
    <w:rsid w:val="001C699C"/>
    <w:rsid w:val="00234320"/>
    <w:rsid w:val="0032234D"/>
    <w:rsid w:val="003337D8"/>
    <w:rsid w:val="00352797"/>
    <w:rsid w:val="0043560A"/>
    <w:rsid w:val="004C15D2"/>
    <w:rsid w:val="00517C49"/>
    <w:rsid w:val="0054127E"/>
    <w:rsid w:val="00567575"/>
    <w:rsid w:val="0058621C"/>
    <w:rsid w:val="00586B5B"/>
    <w:rsid w:val="005C5162"/>
    <w:rsid w:val="006958DB"/>
    <w:rsid w:val="00815AA7"/>
    <w:rsid w:val="0083788C"/>
    <w:rsid w:val="00A13983"/>
    <w:rsid w:val="00B654CB"/>
    <w:rsid w:val="00B70163"/>
    <w:rsid w:val="00C25414"/>
    <w:rsid w:val="00C72D4B"/>
    <w:rsid w:val="00DB61E8"/>
    <w:rsid w:val="00DF6023"/>
    <w:rsid w:val="00E13E65"/>
    <w:rsid w:val="00E90565"/>
    <w:rsid w:val="00E97C62"/>
    <w:rsid w:val="00ED5CC1"/>
    <w:rsid w:val="00F0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2D4B"/>
    <w:pPr>
      <w:ind w:left="720"/>
    </w:pPr>
  </w:style>
  <w:style w:type="table" w:styleId="TableGrid">
    <w:name w:val="Table Grid"/>
    <w:basedOn w:val="TableNormal"/>
    <w:uiPriority w:val="99"/>
    <w:rsid w:val="00517C4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C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3</Pages>
  <Words>435</Words>
  <Characters>2486</Characters>
  <Application>Microsoft Office Outlook</Application>
  <DocSecurity>0</DocSecurity>
  <Lines>0</Lines>
  <Paragraphs>0</Paragraphs>
  <ScaleCrop>false</ScaleCrop>
  <Company>CLJ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2022-04-09T04:45:00Z</dcterms:created>
  <dcterms:modified xsi:type="dcterms:W3CDTF">2022-04-12T06:01:00Z</dcterms:modified>
</cp:coreProperties>
</file>