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D8" w:rsidRPr="009539D8" w:rsidRDefault="005817B4" w:rsidP="00D90B1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39D8">
        <w:rPr>
          <w:rFonts w:ascii="Times New Roman" w:hAnsi="Times New Roman" w:cs="Times New Roman"/>
          <w:b/>
          <w:i/>
          <w:sz w:val="24"/>
          <w:szCs w:val="24"/>
        </w:rPr>
        <w:t>Статистико-аналитический отчёт</w:t>
      </w:r>
    </w:p>
    <w:p w:rsidR="005817B4" w:rsidRPr="009539D8" w:rsidRDefault="005817B4" w:rsidP="00D90B1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 о результатах государственной итоговой аттестации по химии в форме основного государственного экзамена в 2022 году в Каменск-Уральском городском округе</w:t>
      </w:r>
    </w:p>
    <w:p w:rsidR="005817B4" w:rsidRPr="009539D8" w:rsidRDefault="005817B4" w:rsidP="00D90B1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09B6" w:rsidRPr="009539D8" w:rsidRDefault="005817B4" w:rsidP="005817B4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539D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C3647" w:rsidRPr="009539D8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8D465E" w:rsidRPr="009539D8">
        <w:rPr>
          <w:rFonts w:ascii="Times New Roman" w:hAnsi="Times New Roman" w:cs="Times New Roman"/>
          <w:b/>
          <w:i/>
          <w:sz w:val="24"/>
          <w:szCs w:val="24"/>
        </w:rPr>
        <w:t>езультаты</w:t>
      </w:r>
      <w:r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7128" w:rsidRPr="009539D8">
        <w:rPr>
          <w:rFonts w:ascii="Times New Roman" w:hAnsi="Times New Roman" w:cs="Times New Roman"/>
          <w:b/>
          <w:i/>
          <w:sz w:val="24"/>
          <w:szCs w:val="24"/>
        </w:rPr>
        <w:t>основного государственного</w:t>
      </w:r>
      <w:r w:rsidR="00BE7D08"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7924"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экзамена </w:t>
      </w:r>
      <w:r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(ОГЭ) </w:t>
      </w:r>
      <w:r w:rsidR="00C27924" w:rsidRPr="009539D8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r w:rsidR="002E3276"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3276" w:rsidRPr="009539D8">
        <w:rPr>
          <w:rFonts w:ascii="Times New Roman" w:hAnsi="Times New Roman" w:cs="Times New Roman"/>
          <w:b/>
          <w:i/>
          <w:sz w:val="24"/>
          <w:szCs w:val="24"/>
          <w:lang w:val="en-US"/>
        </w:rPr>
        <w:t>IX</w:t>
      </w:r>
      <w:r w:rsidR="002E3276"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 классов муниципальных общеобразовательных учреждений </w:t>
      </w:r>
      <w:r w:rsidRPr="009539D8">
        <w:rPr>
          <w:rFonts w:ascii="Times New Roman" w:hAnsi="Times New Roman" w:cs="Times New Roman"/>
          <w:b/>
          <w:i/>
          <w:sz w:val="24"/>
          <w:szCs w:val="24"/>
        </w:rPr>
        <w:t>Каменск-Уральского городского округа</w:t>
      </w:r>
    </w:p>
    <w:p w:rsidR="008D465E" w:rsidRPr="009539D8" w:rsidRDefault="008D465E" w:rsidP="004A2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D8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2E3276" w:rsidRPr="009539D8" w:rsidRDefault="00AC01A4" w:rsidP="002E3276">
      <w:pPr>
        <w:pStyle w:val="a4"/>
        <w:rPr>
          <w:rFonts w:ascii="Times New Roman" w:hAnsi="Times New Roman" w:cs="Times New Roman"/>
          <w:sz w:val="24"/>
          <w:szCs w:val="24"/>
        </w:rPr>
      </w:pPr>
      <w:r w:rsidRPr="009539D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 В 202</w:t>
      </w:r>
      <w:r w:rsidR="0020152F" w:rsidRPr="009539D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</w:t>
      </w:r>
      <w:r w:rsidRPr="009539D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году выпускники 9 классов </w:t>
      </w:r>
      <w:r w:rsidR="001F39AD" w:rsidRPr="009539D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(1550 чел.) </w:t>
      </w:r>
      <w:r w:rsidRPr="009539D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проходили государственную итоговую аттестацию по двум обязательным предметам – русскому языку и математике</w:t>
      </w:r>
      <w:r w:rsidR="0020152F" w:rsidRPr="009539D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двум предметам по выбору.</w:t>
      </w:r>
      <w:r w:rsidRPr="009539D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701"/>
      </w:tblGrid>
      <w:tr w:rsidR="008E1922" w:rsidRPr="009539D8" w:rsidTr="008E1922">
        <w:tc>
          <w:tcPr>
            <w:tcW w:w="4111" w:type="dxa"/>
          </w:tcPr>
          <w:p w:rsidR="008E1922" w:rsidRPr="009539D8" w:rsidRDefault="008E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8E1922" w:rsidRPr="009539D8" w:rsidRDefault="008E1922" w:rsidP="0020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E1922" w:rsidRPr="009539D8" w:rsidTr="008E1922">
        <w:tc>
          <w:tcPr>
            <w:tcW w:w="4111" w:type="dxa"/>
          </w:tcPr>
          <w:p w:rsidR="008E1922" w:rsidRPr="009539D8" w:rsidRDefault="008E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Форма аттестации 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8E1922" w:rsidRPr="009539D8" w:rsidTr="008E1922">
        <w:tc>
          <w:tcPr>
            <w:tcW w:w="4111" w:type="dxa"/>
          </w:tcPr>
          <w:p w:rsidR="008E1922" w:rsidRPr="009539D8" w:rsidRDefault="008E1922" w:rsidP="002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8E1922" w:rsidRPr="009539D8" w:rsidRDefault="008E1922" w:rsidP="001F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E1922" w:rsidRPr="009539D8" w:rsidTr="008E1922">
        <w:tc>
          <w:tcPr>
            <w:tcW w:w="4111" w:type="dxa"/>
          </w:tcPr>
          <w:p w:rsidR="008E1922" w:rsidRPr="009539D8" w:rsidRDefault="008E1922" w:rsidP="00E0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 Выбор в  %  от общего количества участников ОГЭ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701" w:type="dxa"/>
          </w:tcPr>
          <w:p w:rsidR="008E1922" w:rsidRPr="009539D8" w:rsidRDefault="008E1922" w:rsidP="001F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8E1922" w:rsidRPr="009539D8" w:rsidTr="008E1922">
        <w:tc>
          <w:tcPr>
            <w:tcW w:w="4111" w:type="dxa"/>
          </w:tcPr>
          <w:p w:rsidR="008E1922" w:rsidRPr="009539D8" w:rsidRDefault="008E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1701" w:type="dxa"/>
          </w:tcPr>
          <w:p w:rsidR="008E1922" w:rsidRPr="009539D8" w:rsidRDefault="008E1922" w:rsidP="0020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25,56</w:t>
            </w:r>
          </w:p>
        </w:tc>
      </w:tr>
      <w:tr w:rsidR="008E1922" w:rsidRPr="009539D8" w:rsidTr="008E1922">
        <w:tc>
          <w:tcPr>
            <w:tcW w:w="4111" w:type="dxa"/>
          </w:tcPr>
          <w:p w:rsidR="008E1922" w:rsidRPr="009539D8" w:rsidRDefault="008E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701" w:type="dxa"/>
          </w:tcPr>
          <w:p w:rsidR="008E1922" w:rsidRPr="009539D8" w:rsidRDefault="008E1922" w:rsidP="0020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8E1922" w:rsidRPr="009539D8" w:rsidTr="00E0382A">
        <w:trPr>
          <w:trHeight w:val="665"/>
        </w:trPr>
        <w:tc>
          <w:tcPr>
            <w:tcW w:w="4111" w:type="dxa"/>
          </w:tcPr>
          <w:p w:rsidR="008E1922" w:rsidRPr="009539D8" w:rsidRDefault="008E1922" w:rsidP="002E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минимальный порог:</w:t>
            </w:r>
          </w:p>
          <w:p w:rsidR="008E1922" w:rsidRPr="009539D8" w:rsidRDefault="005F19F7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E1922" w:rsidRPr="009539D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8E1922" w:rsidRPr="009539D8" w:rsidRDefault="008E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22" w:rsidRPr="009539D8" w:rsidRDefault="008E1922" w:rsidP="001F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E1922" w:rsidRPr="009539D8" w:rsidTr="008E1922">
        <w:trPr>
          <w:trHeight w:val="330"/>
        </w:trPr>
        <w:tc>
          <w:tcPr>
            <w:tcW w:w="4111" w:type="dxa"/>
          </w:tcPr>
          <w:p w:rsidR="008E1922" w:rsidRPr="009539D8" w:rsidRDefault="008E1922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F19F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E1922" w:rsidRPr="009539D8" w:rsidRDefault="008E1922" w:rsidP="0020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98,23</w:t>
            </w:r>
          </w:p>
        </w:tc>
      </w:tr>
      <w:tr w:rsidR="008E1922" w:rsidRPr="009539D8" w:rsidTr="00E0382A">
        <w:trPr>
          <w:trHeight w:val="508"/>
        </w:trPr>
        <w:tc>
          <w:tcPr>
            <w:tcW w:w="4111" w:type="dxa"/>
          </w:tcPr>
          <w:p w:rsidR="008E1922" w:rsidRPr="009539D8" w:rsidRDefault="008E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Не преодолели минимальный порог:</w:t>
            </w:r>
          </w:p>
          <w:p w:rsidR="008E1922" w:rsidRPr="009539D8" w:rsidRDefault="005F19F7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E1922" w:rsidRPr="009539D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E1922" w:rsidRPr="009539D8" w:rsidRDefault="008E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922" w:rsidRPr="009539D8" w:rsidTr="008E1922">
        <w:trPr>
          <w:trHeight w:val="345"/>
        </w:trPr>
        <w:tc>
          <w:tcPr>
            <w:tcW w:w="4111" w:type="dxa"/>
          </w:tcPr>
          <w:p w:rsidR="008E1922" w:rsidRPr="009539D8" w:rsidRDefault="008E1922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F19F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E1922" w:rsidRPr="009539D8" w:rsidRDefault="008E1922" w:rsidP="0058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8E1922" w:rsidRPr="009539D8" w:rsidTr="00E0382A">
        <w:trPr>
          <w:trHeight w:val="862"/>
        </w:trPr>
        <w:tc>
          <w:tcPr>
            <w:tcW w:w="4111" w:type="dxa"/>
          </w:tcPr>
          <w:p w:rsidR="008E1922" w:rsidRPr="009539D8" w:rsidRDefault="008E1922" w:rsidP="005F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Набрали от 80% и более от максимального балла</w:t>
            </w:r>
            <w:r w:rsidR="005F19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22" w:rsidRPr="009539D8" w:rsidRDefault="008E1922" w:rsidP="003A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8E1922" w:rsidRPr="009539D8" w:rsidRDefault="008E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22" w:rsidRPr="009539D8" w:rsidRDefault="008E1922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E1922" w:rsidRPr="009539D8" w:rsidTr="008E1922">
        <w:trPr>
          <w:trHeight w:val="365"/>
        </w:trPr>
        <w:tc>
          <w:tcPr>
            <w:tcW w:w="4111" w:type="dxa"/>
          </w:tcPr>
          <w:p w:rsidR="008E1922" w:rsidRPr="009539D8" w:rsidRDefault="008E1922" w:rsidP="0045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F19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9F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:rsidR="008E1922" w:rsidRPr="009539D8" w:rsidRDefault="008E1922" w:rsidP="003A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843" w:type="dxa"/>
          </w:tcPr>
          <w:p w:rsidR="008E1922" w:rsidRPr="009539D8" w:rsidRDefault="008E1922" w:rsidP="003A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36,91</w:t>
            </w:r>
          </w:p>
        </w:tc>
        <w:tc>
          <w:tcPr>
            <w:tcW w:w="1701" w:type="dxa"/>
          </w:tcPr>
          <w:p w:rsidR="008E1922" w:rsidRPr="009539D8" w:rsidRDefault="008E1922" w:rsidP="003A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36,28</w:t>
            </w:r>
          </w:p>
        </w:tc>
      </w:tr>
      <w:tr w:rsidR="008E1922" w:rsidRPr="009539D8" w:rsidTr="005F19F7">
        <w:trPr>
          <w:trHeight w:val="610"/>
        </w:trPr>
        <w:tc>
          <w:tcPr>
            <w:tcW w:w="4111" w:type="dxa"/>
          </w:tcPr>
          <w:p w:rsidR="005F19F7" w:rsidRDefault="008E1922" w:rsidP="005F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Набрали максимальный балл:</w:t>
            </w:r>
            <w:r w:rsidR="005F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922" w:rsidRPr="009539D8" w:rsidRDefault="005F19F7" w:rsidP="005F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(чел.)</w:t>
            </w:r>
          </w:p>
        </w:tc>
        <w:tc>
          <w:tcPr>
            <w:tcW w:w="1843" w:type="dxa"/>
          </w:tcPr>
          <w:p w:rsidR="005F19F7" w:rsidRDefault="005F19F7" w:rsidP="005F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22" w:rsidRPr="009539D8" w:rsidRDefault="008E1922" w:rsidP="005F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E1922" w:rsidRPr="009539D8" w:rsidRDefault="008E1922" w:rsidP="00B1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1922" w:rsidRPr="009539D8" w:rsidRDefault="008E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22" w:rsidRPr="009539D8" w:rsidRDefault="008E1922" w:rsidP="0045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1922" w:rsidRPr="009539D8" w:rsidTr="008E1922">
        <w:trPr>
          <w:trHeight w:val="607"/>
        </w:trPr>
        <w:tc>
          <w:tcPr>
            <w:tcW w:w="4111" w:type="dxa"/>
          </w:tcPr>
          <w:p w:rsidR="008E1922" w:rsidRPr="009539D8" w:rsidRDefault="008E1922" w:rsidP="005F19F7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E1922" w:rsidRPr="009539D8" w:rsidRDefault="008E1922" w:rsidP="003A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922" w:rsidRPr="009539D8" w:rsidRDefault="008E1922" w:rsidP="003A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701" w:type="dxa"/>
          </w:tcPr>
          <w:p w:rsidR="008E1922" w:rsidRPr="009539D8" w:rsidRDefault="008E1922" w:rsidP="003A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</w:tr>
    </w:tbl>
    <w:p w:rsidR="00A51DBD" w:rsidRPr="009539D8" w:rsidRDefault="00B31911" w:rsidP="007D5C52">
      <w:pPr>
        <w:rPr>
          <w:rFonts w:ascii="Times New Roman" w:hAnsi="Times New Roman" w:cs="Times New Roman"/>
          <w:sz w:val="24"/>
          <w:szCs w:val="24"/>
        </w:rPr>
      </w:pPr>
      <w:r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7D5C52"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51DBD" w:rsidRPr="009539D8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ОГЭ по химии в отметках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8"/>
        <w:gridCol w:w="2261"/>
        <w:gridCol w:w="1554"/>
        <w:gridCol w:w="1554"/>
        <w:gridCol w:w="1554"/>
        <w:gridCol w:w="1534"/>
      </w:tblGrid>
      <w:tr w:rsidR="00AE1207" w:rsidRPr="009539D8" w:rsidTr="00205108">
        <w:trPr>
          <w:trHeight w:val="330"/>
        </w:trPr>
        <w:tc>
          <w:tcPr>
            <w:tcW w:w="1118" w:type="dxa"/>
            <w:vMerge w:val="restart"/>
          </w:tcPr>
          <w:p w:rsidR="00AE1207" w:rsidRPr="009539D8" w:rsidRDefault="00AE1207" w:rsidP="00AE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1" w:type="dxa"/>
            <w:vMerge w:val="restart"/>
          </w:tcPr>
          <w:p w:rsidR="00AE1207" w:rsidRPr="009539D8" w:rsidRDefault="00211AD3" w:rsidP="002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E1207"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E1207"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207"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6" w:type="dxa"/>
            <w:gridSpan w:val="4"/>
          </w:tcPr>
          <w:p w:rsidR="00AE1207" w:rsidRPr="009539D8" w:rsidRDefault="00AE1207" w:rsidP="000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Получили отметки (чел.)</w:t>
            </w:r>
          </w:p>
        </w:tc>
      </w:tr>
      <w:tr w:rsidR="00AE1207" w:rsidRPr="009539D8" w:rsidTr="00205108">
        <w:trPr>
          <w:trHeight w:val="300"/>
        </w:trPr>
        <w:tc>
          <w:tcPr>
            <w:tcW w:w="1118" w:type="dxa"/>
            <w:vMerge/>
          </w:tcPr>
          <w:p w:rsidR="00AE1207" w:rsidRPr="009539D8" w:rsidRDefault="00AE1207" w:rsidP="000E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AE1207" w:rsidRPr="009539D8" w:rsidRDefault="00AE1207" w:rsidP="000E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1207" w:rsidRPr="009539D8" w:rsidRDefault="00AE1207" w:rsidP="000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54" w:type="dxa"/>
          </w:tcPr>
          <w:p w:rsidR="00AE1207" w:rsidRPr="009539D8" w:rsidRDefault="00AE1207" w:rsidP="000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54" w:type="dxa"/>
          </w:tcPr>
          <w:p w:rsidR="00AE1207" w:rsidRPr="009539D8" w:rsidRDefault="00AE1207" w:rsidP="000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34" w:type="dxa"/>
          </w:tcPr>
          <w:p w:rsidR="00AE1207" w:rsidRPr="009539D8" w:rsidRDefault="00AE1207" w:rsidP="000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8E1922" w:rsidRPr="009539D8" w:rsidTr="00205108">
        <w:tc>
          <w:tcPr>
            <w:tcW w:w="1118" w:type="dxa"/>
            <w:vMerge w:val="restart"/>
          </w:tcPr>
          <w:p w:rsidR="008E1922" w:rsidRPr="009539D8" w:rsidRDefault="008E1922" w:rsidP="0020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1" w:type="dxa"/>
          </w:tcPr>
          <w:p w:rsidR="008E1922" w:rsidRPr="009539D8" w:rsidRDefault="00252C59" w:rsidP="00AE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4" w:type="dxa"/>
          </w:tcPr>
          <w:p w:rsidR="008E1922" w:rsidRPr="009539D8" w:rsidRDefault="00252C59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4" w:type="dxa"/>
          </w:tcPr>
          <w:p w:rsidR="008E1922" w:rsidRPr="009539D8" w:rsidRDefault="00252C59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4" w:type="dxa"/>
          </w:tcPr>
          <w:p w:rsidR="008E1922" w:rsidRPr="009539D8" w:rsidRDefault="00252C59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4" w:type="dxa"/>
          </w:tcPr>
          <w:p w:rsidR="008E1922" w:rsidRPr="009539D8" w:rsidRDefault="00252C59" w:rsidP="000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922" w:rsidRPr="009539D8" w:rsidTr="00205108">
        <w:tc>
          <w:tcPr>
            <w:tcW w:w="1118" w:type="dxa"/>
            <w:vMerge/>
          </w:tcPr>
          <w:p w:rsidR="008E1922" w:rsidRPr="009539D8" w:rsidRDefault="008E1922" w:rsidP="0020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8E1922" w:rsidRPr="009539D8" w:rsidRDefault="00252C59" w:rsidP="00AE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4" w:type="dxa"/>
          </w:tcPr>
          <w:p w:rsidR="008E1922" w:rsidRPr="009539D8" w:rsidRDefault="00252C59" w:rsidP="0025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27,39</w:t>
            </w:r>
          </w:p>
        </w:tc>
        <w:tc>
          <w:tcPr>
            <w:tcW w:w="1554" w:type="dxa"/>
          </w:tcPr>
          <w:p w:rsidR="008E1922" w:rsidRPr="009539D8" w:rsidRDefault="00252C59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1554" w:type="dxa"/>
          </w:tcPr>
          <w:p w:rsidR="008E1922" w:rsidRPr="009539D8" w:rsidRDefault="00252C59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26,11</w:t>
            </w:r>
          </w:p>
        </w:tc>
        <w:tc>
          <w:tcPr>
            <w:tcW w:w="1534" w:type="dxa"/>
          </w:tcPr>
          <w:p w:rsidR="008E1922" w:rsidRPr="009539D8" w:rsidRDefault="00252C59" w:rsidP="000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AD3" w:rsidRPr="009539D8" w:rsidTr="00205108">
        <w:tc>
          <w:tcPr>
            <w:tcW w:w="1118" w:type="dxa"/>
            <w:vMerge w:val="restart"/>
          </w:tcPr>
          <w:p w:rsidR="00211AD3" w:rsidRPr="009539D8" w:rsidRDefault="00211AD3" w:rsidP="0020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1" w:type="dxa"/>
          </w:tcPr>
          <w:p w:rsidR="00211AD3" w:rsidRPr="009539D8" w:rsidRDefault="00211AD3" w:rsidP="00AE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4" w:type="dxa"/>
          </w:tcPr>
          <w:p w:rsidR="00211AD3" w:rsidRPr="009539D8" w:rsidRDefault="00211AD3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4" w:type="dxa"/>
          </w:tcPr>
          <w:p w:rsidR="00211AD3" w:rsidRPr="009539D8" w:rsidRDefault="00211AD3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4" w:type="dxa"/>
          </w:tcPr>
          <w:p w:rsidR="00211AD3" w:rsidRPr="009539D8" w:rsidRDefault="00211AD3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4" w:type="dxa"/>
          </w:tcPr>
          <w:p w:rsidR="00211AD3" w:rsidRPr="009539D8" w:rsidRDefault="00211AD3" w:rsidP="000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AD3" w:rsidRPr="009539D8" w:rsidTr="00205108">
        <w:tc>
          <w:tcPr>
            <w:tcW w:w="1118" w:type="dxa"/>
            <w:vMerge/>
          </w:tcPr>
          <w:p w:rsidR="00211AD3" w:rsidRPr="009539D8" w:rsidRDefault="00211AD3" w:rsidP="00A5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1AD3" w:rsidRPr="009539D8" w:rsidRDefault="00211AD3" w:rsidP="00AE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4" w:type="dxa"/>
          </w:tcPr>
          <w:p w:rsidR="00211AD3" w:rsidRPr="009539D8" w:rsidRDefault="00211AD3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  <w:r w:rsidR="003A7D85" w:rsidRPr="0095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211AD3" w:rsidRPr="009539D8" w:rsidRDefault="00211AD3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54" w:type="dxa"/>
          </w:tcPr>
          <w:p w:rsidR="00211AD3" w:rsidRPr="009539D8" w:rsidRDefault="00211AD3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34" w:type="dxa"/>
          </w:tcPr>
          <w:p w:rsidR="00211AD3" w:rsidRPr="009539D8" w:rsidRDefault="00211AD3" w:rsidP="000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930" w:rsidRPr="009539D8" w:rsidTr="00205108">
        <w:tc>
          <w:tcPr>
            <w:tcW w:w="1118" w:type="dxa"/>
            <w:vMerge w:val="restart"/>
          </w:tcPr>
          <w:p w:rsidR="00233930" w:rsidRPr="009539D8" w:rsidRDefault="00233930" w:rsidP="0017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1" w:type="dxa"/>
          </w:tcPr>
          <w:p w:rsidR="00233930" w:rsidRPr="009539D8" w:rsidRDefault="00233930" w:rsidP="001F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39AD" w:rsidRPr="0095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233930" w:rsidRPr="009539D8" w:rsidRDefault="00233930" w:rsidP="00D9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4" w:type="dxa"/>
          </w:tcPr>
          <w:p w:rsidR="00233930" w:rsidRPr="009539D8" w:rsidRDefault="00233930" w:rsidP="001F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9AD" w:rsidRPr="0095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233930" w:rsidRPr="009539D8" w:rsidRDefault="00233930" w:rsidP="001F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9AD" w:rsidRPr="0095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233930" w:rsidRPr="009539D8" w:rsidRDefault="00233930" w:rsidP="000E6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3930" w:rsidRPr="009539D8" w:rsidTr="00205108">
        <w:tc>
          <w:tcPr>
            <w:tcW w:w="1118" w:type="dxa"/>
            <w:vMerge/>
          </w:tcPr>
          <w:p w:rsidR="00233930" w:rsidRPr="009539D8" w:rsidRDefault="00233930" w:rsidP="0017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33930" w:rsidRPr="009539D8" w:rsidRDefault="00233930" w:rsidP="00AE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4" w:type="dxa"/>
          </w:tcPr>
          <w:p w:rsidR="00233930" w:rsidRPr="009539D8" w:rsidRDefault="00233930" w:rsidP="001F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1F39AD" w:rsidRPr="0095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17B4" w:rsidRPr="0095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233930" w:rsidRPr="009539D8" w:rsidRDefault="00233930" w:rsidP="0058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9AD" w:rsidRPr="0095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17B4" w:rsidRPr="009539D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4" w:type="dxa"/>
          </w:tcPr>
          <w:p w:rsidR="00233930" w:rsidRPr="009539D8" w:rsidRDefault="00233930" w:rsidP="001F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9AD" w:rsidRPr="0095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39D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34" w:type="dxa"/>
          </w:tcPr>
          <w:p w:rsidR="00233930" w:rsidRPr="009539D8" w:rsidRDefault="00233930" w:rsidP="00581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D8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5817B4" w:rsidRPr="009539D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327A88" w:rsidRPr="001C28C0" w:rsidRDefault="001C28C0" w:rsidP="001C28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716DD6" w:rsidRPr="001C28C0">
        <w:rPr>
          <w:rFonts w:ascii="Times New Roman" w:hAnsi="Times New Roman" w:cs="Times New Roman"/>
        </w:rPr>
        <w:t xml:space="preserve">Статистика результатов ОГЭ за последние 3 года, показывает, что показатели </w:t>
      </w:r>
      <w:proofErr w:type="spellStart"/>
      <w:r w:rsidR="00716DD6" w:rsidRPr="001C28C0">
        <w:rPr>
          <w:rFonts w:ascii="Times New Roman" w:hAnsi="Times New Roman" w:cs="Times New Roman"/>
        </w:rPr>
        <w:t>обученности</w:t>
      </w:r>
      <w:proofErr w:type="spellEnd"/>
      <w:r w:rsidR="00716DD6" w:rsidRPr="001C28C0">
        <w:rPr>
          <w:rFonts w:ascii="Times New Roman" w:hAnsi="Times New Roman" w:cs="Times New Roman"/>
        </w:rPr>
        <w:t xml:space="preserve"> претерпе</w:t>
      </w:r>
      <w:r>
        <w:rPr>
          <w:rFonts w:ascii="Times New Roman" w:hAnsi="Times New Roman" w:cs="Times New Roman"/>
        </w:rPr>
        <w:t>ли</w:t>
      </w:r>
      <w:r w:rsidR="00716DD6" w:rsidRPr="001C28C0">
        <w:rPr>
          <w:rFonts w:ascii="Times New Roman" w:hAnsi="Times New Roman" w:cs="Times New Roman"/>
        </w:rPr>
        <w:t xml:space="preserve"> изменения:</w:t>
      </w:r>
      <w:r w:rsidR="00327A88" w:rsidRPr="001C28C0">
        <w:rPr>
          <w:rFonts w:ascii="Times New Roman" w:hAnsi="Times New Roman" w:cs="Times New Roman"/>
        </w:rPr>
        <w:t xml:space="preserve"> снизились качество </w:t>
      </w:r>
      <w:proofErr w:type="spellStart"/>
      <w:r w:rsidR="00327A88" w:rsidRPr="001C28C0">
        <w:rPr>
          <w:rFonts w:ascii="Times New Roman" w:hAnsi="Times New Roman" w:cs="Times New Roman"/>
        </w:rPr>
        <w:t>обученности</w:t>
      </w:r>
      <w:proofErr w:type="spellEnd"/>
      <w:r w:rsidR="00327A88" w:rsidRPr="001C28C0">
        <w:rPr>
          <w:rFonts w:ascii="Times New Roman" w:hAnsi="Times New Roman" w:cs="Times New Roman"/>
        </w:rPr>
        <w:t xml:space="preserve"> на 5,97% и </w:t>
      </w:r>
      <w:r w:rsidR="00327A88" w:rsidRPr="001C28C0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327A88" w:rsidRPr="001C28C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27A88" w:rsidRPr="001C28C0">
        <w:rPr>
          <w:rFonts w:ascii="Times New Roman" w:hAnsi="Times New Roman" w:cs="Times New Roman"/>
          <w:sz w:val="24"/>
          <w:szCs w:val="24"/>
        </w:rPr>
        <w:t xml:space="preserve"> на 1,77%. </w:t>
      </w:r>
    </w:p>
    <w:p w:rsidR="00327A88" w:rsidRPr="001C28C0" w:rsidRDefault="00AE6E1C" w:rsidP="001C28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A88" w:rsidRPr="001C28C0">
        <w:rPr>
          <w:rFonts w:ascii="Times New Roman" w:hAnsi="Times New Roman" w:cs="Times New Roman"/>
          <w:sz w:val="24"/>
          <w:szCs w:val="24"/>
        </w:rPr>
        <w:t>Повысился средний балл с 21,79 до 25,56 балла.</w:t>
      </w:r>
    </w:p>
    <w:p w:rsidR="00327A88" w:rsidRPr="001C28C0" w:rsidRDefault="00AE6E1C" w:rsidP="001C28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A88" w:rsidRPr="001C28C0">
        <w:rPr>
          <w:rFonts w:ascii="Times New Roman" w:hAnsi="Times New Roman" w:cs="Times New Roman"/>
          <w:sz w:val="24"/>
          <w:szCs w:val="24"/>
        </w:rPr>
        <w:t xml:space="preserve">Средняя отметка остаётся на уровне «4». </w:t>
      </w:r>
    </w:p>
    <w:p w:rsidR="00F65563" w:rsidRDefault="00AE6E1C" w:rsidP="001C28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A88" w:rsidRPr="001C28C0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1C28C0" w:rsidRPr="001C28C0">
        <w:rPr>
          <w:rFonts w:ascii="Times New Roman" w:hAnsi="Times New Roman" w:cs="Times New Roman"/>
          <w:sz w:val="24"/>
          <w:szCs w:val="24"/>
        </w:rPr>
        <w:t>повышение доли</w:t>
      </w:r>
      <w:r w:rsidR="00F65563" w:rsidRPr="001C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563" w:rsidRPr="001C28C0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="001C28C0" w:rsidRPr="001C28C0">
        <w:rPr>
          <w:rFonts w:ascii="Times New Roman" w:hAnsi="Times New Roman" w:cs="Times New Roman"/>
          <w:sz w:val="24"/>
          <w:szCs w:val="24"/>
        </w:rPr>
        <w:t>.</w:t>
      </w:r>
      <w:r w:rsidR="00F65563" w:rsidRPr="001C2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6B9" w:rsidRDefault="00B656B9" w:rsidP="001C28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56B9" w:rsidRDefault="00B656B9" w:rsidP="001C28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56B9" w:rsidRDefault="00B656B9" w:rsidP="001C28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4B" w:rsidRDefault="00A01B4B" w:rsidP="001C28C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604"/>
        <w:gridCol w:w="1525"/>
        <w:gridCol w:w="1721"/>
        <w:gridCol w:w="1794"/>
        <w:gridCol w:w="1544"/>
      </w:tblGrid>
      <w:tr w:rsidR="007F3279" w:rsidTr="00A01B4B">
        <w:tc>
          <w:tcPr>
            <w:tcW w:w="1623" w:type="dxa"/>
          </w:tcPr>
          <w:p w:rsidR="00B656B9" w:rsidRDefault="00B656B9" w:rsidP="001C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4B" w:rsidRPr="00C32649" w:rsidRDefault="00B656B9" w:rsidP="00E87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1B4B" w:rsidRPr="00C32649">
              <w:rPr>
                <w:rFonts w:ascii="Times New Roman" w:hAnsi="Times New Roman" w:cs="Times New Roman"/>
                <w:sz w:val="24"/>
                <w:szCs w:val="24"/>
              </w:rPr>
              <w:t>№№ О</w:t>
            </w:r>
            <w:r w:rsidR="00E87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23" w:type="dxa"/>
          </w:tcPr>
          <w:p w:rsidR="00A01B4B" w:rsidRPr="00C32649" w:rsidRDefault="00A01B4B" w:rsidP="001C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Участников из числа выпускников текущего года</w:t>
            </w:r>
          </w:p>
        </w:tc>
        <w:tc>
          <w:tcPr>
            <w:tcW w:w="1623" w:type="dxa"/>
          </w:tcPr>
          <w:p w:rsidR="00A01B4B" w:rsidRPr="00C32649" w:rsidRDefault="00A01B4B" w:rsidP="001C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624" w:type="dxa"/>
          </w:tcPr>
          <w:p w:rsidR="00A01B4B" w:rsidRPr="00C32649" w:rsidRDefault="00A01B4B" w:rsidP="001C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Минимальный первичный балл</w:t>
            </w:r>
          </w:p>
        </w:tc>
        <w:tc>
          <w:tcPr>
            <w:tcW w:w="1624" w:type="dxa"/>
          </w:tcPr>
          <w:p w:rsidR="00A01B4B" w:rsidRPr="00C32649" w:rsidRDefault="00A01B4B" w:rsidP="001C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624" w:type="dxa"/>
          </w:tcPr>
          <w:p w:rsidR="00A01B4B" w:rsidRPr="00C32649" w:rsidRDefault="00A01B4B" w:rsidP="001C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Медиана первичного балла</w:t>
            </w:r>
          </w:p>
        </w:tc>
      </w:tr>
      <w:tr w:rsidR="007F3279" w:rsidTr="007F3279">
        <w:trPr>
          <w:trHeight w:val="298"/>
        </w:trPr>
        <w:tc>
          <w:tcPr>
            <w:tcW w:w="1623" w:type="dxa"/>
          </w:tcPr>
          <w:p w:rsidR="00C75B80" w:rsidRPr="00C32649" w:rsidRDefault="00C75B80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A01B4B" w:rsidRPr="00C32649" w:rsidRDefault="00C75B80" w:rsidP="00C75B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24,67</w:t>
            </w:r>
          </w:p>
        </w:tc>
        <w:tc>
          <w:tcPr>
            <w:tcW w:w="1624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4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4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3279" w:rsidTr="00E0382A">
        <w:tc>
          <w:tcPr>
            <w:tcW w:w="1623" w:type="dxa"/>
            <w:shd w:val="clear" w:color="auto" w:fill="FFFFFF" w:themeFill="background1"/>
          </w:tcPr>
          <w:p w:rsidR="00A01B4B" w:rsidRPr="00C32649" w:rsidRDefault="00C75B80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E4CEB" w:rsidTr="00A01B4B">
        <w:tc>
          <w:tcPr>
            <w:tcW w:w="1623" w:type="dxa"/>
          </w:tcPr>
          <w:p w:rsidR="00AE4CEB" w:rsidRPr="00C32649" w:rsidRDefault="00AE4CEB" w:rsidP="00AE4C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Каменск-Уральская гимназия</w:t>
            </w:r>
          </w:p>
        </w:tc>
        <w:tc>
          <w:tcPr>
            <w:tcW w:w="1623" w:type="dxa"/>
          </w:tcPr>
          <w:p w:rsidR="00AE4CEB" w:rsidRPr="00C32649" w:rsidRDefault="00AE4CE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AE4CEB" w:rsidRPr="00C32649" w:rsidRDefault="00AE4CE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24,83</w:t>
            </w:r>
          </w:p>
        </w:tc>
        <w:tc>
          <w:tcPr>
            <w:tcW w:w="1624" w:type="dxa"/>
          </w:tcPr>
          <w:p w:rsidR="00AE4CEB" w:rsidRPr="00C32649" w:rsidRDefault="00AE4CE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4" w:type="dxa"/>
          </w:tcPr>
          <w:p w:rsidR="00AE4CEB" w:rsidRPr="00C32649" w:rsidRDefault="00AE4CE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4" w:type="dxa"/>
          </w:tcPr>
          <w:p w:rsidR="00AE4CEB" w:rsidRPr="00C32649" w:rsidRDefault="00AE4CE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3279" w:rsidTr="00A01B4B">
        <w:tc>
          <w:tcPr>
            <w:tcW w:w="1623" w:type="dxa"/>
          </w:tcPr>
          <w:p w:rsidR="00A01B4B" w:rsidRPr="00C32649" w:rsidRDefault="00C75B80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A01B4B" w:rsidRPr="00C32649" w:rsidRDefault="00C75B80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1624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279" w:rsidTr="00E0382A">
        <w:tc>
          <w:tcPr>
            <w:tcW w:w="1623" w:type="dxa"/>
            <w:shd w:val="clear" w:color="auto" w:fill="FFFFFF" w:themeFill="background1"/>
          </w:tcPr>
          <w:p w:rsidR="00A01B4B" w:rsidRPr="00C32649" w:rsidRDefault="00C75B80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F3279" w:rsidTr="00A01B4B">
        <w:tc>
          <w:tcPr>
            <w:tcW w:w="1623" w:type="dxa"/>
          </w:tcPr>
          <w:p w:rsidR="00A01B4B" w:rsidRPr="00C32649" w:rsidRDefault="002038AF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 w:rsidR="00C75B80" w:rsidRPr="00C32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3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24,69</w:t>
            </w:r>
          </w:p>
        </w:tc>
        <w:tc>
          <w:tcPr>
            <w:tcW w:w="1624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4" w:type="dxa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279" w:rsidTr="00E0382A">
        <w:tc>
          <w:tcPr>
            <w:tcW w:w="1623" w:type="dxa"/>
            <w:shd w:val="clear" w:color="auto" w:fill="FFFFFF" w:themeFill="background1"/>
          </w:tcPr>
          <w:p w:rsidR="00A01B4B" w:rsidRPr="00C32649" w:rsidRDefault="002038AF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 w:rsidR="00C75B80" w:rsidRPr="00C32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C75B80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F3279" w:rsidTr="00A01B4B">
        <w:tc>
          <w:tcPr>
            <w:tcW w:w="1623" w:type="dxa"/>
          </w:tcPr>
          <w:p w:rsidR="00A01B4B" w:rsidRPr="00C32649" w:rsidRDefault="00230D0B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24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4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4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3279" w:rsidTr="00A01B4B">
        <w:tc>
          <w:tcPr>
            <w:tcW w:w="1623" w:type="dxa"/>
          </w:tcPr>
          <w:p w:rsidR="00A01B4B" w:rsidRPr="00C32649" w:rsidRDefault="00230D0B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3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624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4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3279" w:rsidTr="00E0382A">
        <w:tc>
          <w:tcPr>
            <w:tcW w:w="1623" w:type="dxa"/>
            <w:shd w:val="clear" w:color="auto" w:fill="FFFFFF" w:themeFill="background1"/>
          </w:tcPr>
          <w:p w:rsidR="00A01B4B" w:rsidRPr="00C32649" w:rsidRDefault="00230D0B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279" w:rsidTr="00E0382A">
        <w:tc>
          <w:tcPr>
            <w:tcW w:w="1623" w:type="dxa"/>
            <w:shd w:val="clear" w:color="auto" w:fill="FFFFFF" w:themeFill="background1"/>
          </w:tcPr>
          <w:p w:rsidR="00A01B4B" w:rsidRPr="00C32649" w:rsidRDefault="00230D0B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3279" w:rsidTr="00A01B4B">
        <w:tc>
          <w:tcPr>
            <w:tcW w:w="1623" w:type="dxa"/>
          </w:tcPr>
          <w:p w:rsidR="00A01B4B" w:rsidRPr="00C32649" w:rsidRDefault="00230D0B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3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624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4" w:type="dxa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3279" w:rsidTr="00E0382A">
        <w:tc>
          <w:tcPr>
            <w:tcW w:w="1623" w:type="dxa"/>
            <w:shd w:val="clear" w:color="auto" w:fill="FFFFFF" w:themeFill="background1"/>
          </w:tcPr>
          <w:p w:rsidR="00A01B4B" w:rsidRPr="00C32649" w:rsidRDefault="00230D0B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  <w:shd w:val="clear" w:color="auto" w:fill="FFFFFF" w:themeFill="background1"/>
          </w:tcPr>
          <w:p w:rsidR="00230D0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230D0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279" w:rsidTr="00A01B4B">
        <w:tc>
          <w:tcPr>
            <w:tcW w:w="1623" w:type="dxa"/>
          </w:tcPr>
          <w:p w:rsidR="00A01B4B" w:rsidRPr="00C32649" w:rsidRDefault="00835289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3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624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4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F3279" w:rsidTr="00E0382A"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F3279" w:rsidTr="00E0382A"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29,58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F3279" w:rsidTr="00E0382A"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26,75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3279" w:rsidTr="00E0382A"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4" w:type="dxa"/>
            <w:shd w:val="clear" w:color="auto" w:fill="FFFFFF" w:themeFill="background1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F3279" w:rsidTr="00A01B4B">
        <w:tc>
          <w:tcPr>
            <w:tcW w:w="1623" w:type="dxa"/>
          </w:tcPr>
          <w:p w:rsidR="00A01B4B" w:rsidRPr="00C32649" w:rsidRDefault="00835289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3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3279" w:rsidTr="00A01B4B">
        <w:tc>
          <w:tcPr>
            <w:tcW w:w="1623" w:type="dxa"/>
          </w:tcPr>
          <w:p w:rsidR="00A01B4B" w:rsidRPr="00C32649" w:rsidRDefault="00835289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3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4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4" w:type="dxa"/>
          </w:tcPr>
          <w:p w:rsidR="00A01B4B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CEB" w:rsidTr="00E0382A">
        <w:tc>
          <w:tcPr>
            <w:tcW w:w="1623" w:type="dxa"/>
            <w:shd w:val="clear" w:color="auto" w:fill="FFFFFF" w:themeFill="background1"/>
          </w:tcPr>
          <w:p w:rsidR="00AE4CEB" w:rsidRPr="00C32649" w:rsidRDefault="00AE4CEB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3" w:type="dxa"/>
            <w:shd w:val="clear" w:color="auto" w:fill="FFFFFF" w:themeFill="background1"/>
          </w:tcPr>
          <w:p w:rsidR="00AE4CEB" w:rsidRPr="00C32649" w:rsidRDefault="00AE4CE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  <w:shd w:val="clear" w:color="auto" w:fill="FFFFFF" w:themeFill="background1"/>
          </w:tcPr>
          <w:p w:rsidR="00AE4CEB" w:rsidRPr="00C32649" w:rsidRDefault="00AE4CE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4" w:type="dxa"/>
            <w:shd w:val="clear" w:color="auto" w:fill="FFFFFF" w:themeFill="background1"/>
          </w:tcPr>
          <w:p w:rsidR="00AE4CEB" w:rsidRPr="00C32649" w:rsidRDefault="00AE4CE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4" w:type="dxa"/>
            <w:shd w:val="clear" w:color="auto" w:fill="FFFFFF" w:themeFill="background1"/>
          </w:tcPr>
          <w:p w:rsidR="00AE4CEB" w:rsidRPr="00C32649" w:rsidRDefault="00AE4CE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4" w:type="dxa"/>
            <w:shd w:val="clear" w:color="auto" w:fill="FFFFFF" w:themeFill="background1"/>
          </w:tcPr>
          <w:p w:rsidR="00AE4CEB" w:rsidRPr="00C32649" w:rsidRDefault="00AE4CEB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5289" w:rsidTr="00A01B4B">
        <w:tc>
          <w:tcPr>
            <w:tcW w:w="1623" w:type="dxa"/>
          </w:tcPr>
          <w:p w:rsidR="00835289" w:rsidRPr="00C32649" w:rsidRDefault="00835289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3" w:type="dxa"/>
          </w:tcPr>
          <w:p w:rsidR="00835289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835289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4" w:type="dxa"/>
          </w:tcPr>
          <w:p w:rsidR="00835289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4" w:type="dxa"/>
          </w:tcPr>
          <w:p w:rsidR="00835289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4" w:type="dxa"/>
          </w:tcPr>
          <w:p w:rsidR="00835289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5289" w:rsidTr="00E0382A">
        <w:tc>
          <w:tcPr>
            <w:tcW w:w="1623" w:type="dxa"/>
            <w:shd w:val="clear" w:color="auto" w:fill="FFFFFF" w:themeFill="background1"/>
          </w:tcPr>
          <w:p w:rsidR="00835289" w:rsidRPr="00C32649" w:rsidRDefault="00835289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3" w:type="dxa"/>
            <w:shd w:val="clear" w:color="auto" w:fill="FFFFFF" w:themeFill="background1"/>
          </w:tcPr>
          <w:p w:rsidR="00835289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auto" w:fill="FFFFFF" w:themeFill="background1"/>
          </w:tcPr>
          <w:p w:rsidR="00835289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4" w:type="dxa"/>
            <w:shd w:val="clear" w:color="auto" w:fill="FFFFFF" w:themeFill="background1"/>
          </w:tcPr>
          <w:p w:rsidR="00835289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4" w:type="dxa"/>
            <w:shd w:val="clear" w:color="auto" w:fill="FFFFFF" w:themeFill="background1"/>
          </w:tcPr>
          <w:p w:rsidR="00835289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4" w:type="dxa"/>
            <w:shd w:val="clear" w:color="auto" w:fill="FFFFFF" w:themeFill="background1"/>
          </w:tcPr>
          <w:p w:rsidR="00835289" w:rsidRPr="00C32649" w:rsidRDefault="0083528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35289" w:rsidTr="00E0382A">
        <w:tc>
          <w:tcPr>
            <w:tcW w:w="1623" w:type="dxa"/>
            <w:shd w:val="clear" w:color="auto" w:fill="FFFFFF" w:themeFill="background1"/>
          </w:tcPr>
          <w:p w:rsidR="00835289" w:rsidRPr="00C32649" w:rsidRDefault="007F3279" w:rsidP="00C32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1623" w:type="dxa"/>
            <w:shd w:val="clear" w:color="auto" w:fill="FFFFFF" w:themeFill="background1"/>
          </w:tcPr>
          <w:p w:rsidR="00835289" w:rsidRPr="00C32649" w:rsidRDefault="007F327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auto" w:fill="FFFFFF" w:themeFill="background1"/>
          </w:tcPr>
          <w:p w:rsidR="00835289" w:rsidRPr="00C32649" w:rsidRDefault="007F327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4" w:type="dxa"/>
            <w:shd w:val="clear" w:color="auto" w:fill="FFFFFF" w:themeFill="background1"/>
          </w:tcPr>
          <w:p w:rsidR="00835289" w:rsidRPr="00C32649" w:rsidRDefault="007F327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4" w:type="dxa"/>
            <w:shd w:val="clear" w:color="auto" w:fill="FFFFFF" w:themeFill="background1"/>
          </w:tcPr>
          <w:p w:rsidR="00835289" w:rsidRPr="00C32649" w:rsidRDefault="007F327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4" w:type="dxa"/>
            <w:shd w:val="clear" w:color="auto" w:fill="FFFFFF" w:themeFill="background1"/>
          </w:tcPr>
          <w:p w:rsidR="00835289" w:rsidRPr="00C32649" w:rsidRDefault="007F3279" w:rsidP="007F32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35289" w:rsidTr="00A01B4B">
        <w:tc>
          <w:tcPr>
            <w:tcW w:w="1623" w:type="dxa"/>
          </w:tcPr>
          <w:p w:rsidR="00835289" w:rsidRPr="00C32649" w:rsidRDefault="007F3279" w:rsidP="00C326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b/>
                <w:sz w:val="24"/>
                <w:szCs w:val="24"/>
              </w:rPr>
              <w:t>Каменск-Уральский ГО</w:t>
            </w:r>
          </w:p>
        </w:tc>
        <w:tc>
          <w:tcPr>
            <w:tcW w:w="1623" w:type="dxa"/>
          </w:tcPr>
          <w:p w:rsidR="00835289" w:rsidRPr="00C32649" w:rsidRDefault="007F3279" w:rsidP="007F32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623" w:type="dxa"/>
          </w:tcPr>
          <w:p w:rsidR="00835289" w:rsidRPr="00C32649" w:rsidRDefault="007F3279" w:rsidP="007F32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b/>
                <w:sz w:val="24"/>
                <w:szCs w:val="24"/>
              </w:rPr>
              <w:t>25,56</w:t>
            </w:r>
          </w:p>
        </w:tc>
        <w:tc>
          <w:tcPr>
            <w:tcW w:w="1624" w:type="dxa"/>
          </w:tcPr>
          <w:p w:rsidR="00835289" w:rsidRPr="00C32649" w:rsidRDefault="007F3279" w:rsidP="007F32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4" w:type="dxa"/>
          </w:tcPr>
          <w:p w:rsidR="00835289" w:rsidRPr="00C32649" w:rsidRDefault="007F3279" w:rsidP="007F32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4" w:type="dxa"/>
          </w:tcPr>
          <w:p w:rsidR="00835289" w:rsidRPr="00C32649" w:rsidRDefault="00C32649" w:rsidP="00C326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4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A01B4B" w:rsidRPr="001C28C0" w:rsidRDefault="00A01B4B" w:rsidP="001C28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172A" w:rsidRPr="00FE172A" w:rsidRDefault="00A903BE" w:rsidP="008F4EB0">
      <w:pPr>
        <w:tabs>
          <w:tab w:val="left" w:pos="285"/>
          <w:tab w:val="left" w:pos="567"/>
          <w:tab w:val="center" w:pos="4875"/>
        </w:tabs>
        <w:rPr>
          <w:rFonts w:ascii="Times New Roman" w:eastAsia="Times New Roman" w:hAnsi="Times New Roman" w:cs="Times New Roman"/>
          <w:b/>
          <w:bCs/>
          <w:sz w:val="16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региональный перечень ОО</w:t>
      </w:r>
      <w:r w:rsidR="00FE172A" w:rsidRPr="00FE17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, продемонстрировавших наиболее высокие результаты</w:t>
      </w:r>
      <w:r w:rsidR="00FE172A" w:rsidRPr="00FE17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ОГЭ</w:t>
      </w:r>
      <w:r w:rsidR="00FE172A" w:rsidRPr="00FE17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="00FE172A" w:rsidRPr="00FE17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предмету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вошли 13 школ Каменск-Уральского городского округа</w:t>
      </w:r>
    </w:p>
    <w:p w:rsidR="00FE172A" w:rsidRPr="00FE172A" w:rsidRDefault="00B656B9" w:rsidP="00B656B9">
      <w:pPr>
        <w:widowControl w:val="0"/>
        <w:autoSpaceDE w:val="0"/>
        <w:autoSpaceDN w:val="0"/>
        <w:spacing w:after="0" w:line="240" w:lineRule="auto"/>
        <w:ind w:right="230" w:firstLine="14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 </w:t>
      </w:r>
      <w:r w:rsidR="00A903BE">
        <w:rPr>
          <w:rFonts w:ascii="Times New Roman" w:eastAsia="Times New Roman" w:hAnsi="Times New Roman" w:cs="Times New Roman"/>
          <w:i/>
          <w:sz w:val="24"/>
          <w:lang w:eastAsia="en-US"/>
        </w:rPr>
        <w:t>(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Выбирается от 5 до 15% от общего числа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ОО в субъекте Российской Федерации, в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которых:</w:t>
      </w:r>
    </w:p>
    <w:p w:rsidR="00FE172A" w:rsidRPr="00FE172A" w:rsidRDefault="00222DAF" w:rsidP="00B656B9">
      <w:pPr>
        <w:widowControl w:val="0"/>
        <w:tabs>
          <w:tab w:val="left" w:pos="1670"/>
        </w:tabs>
        <w:autoSpaceDE w:val="0"/>
        <w:autoSpaceDN w:val="0"/>
        <w:spacing w:before="12" w:after="0" w:line="223" w:lineRule="auto"/>
        <w:ind w:left="426" w:right="222" w:firstLine="819"/>
        <w:rPr>
          <w:rFonts w:ascii="Times New Roman" w:eastAsia="Times New Roman" w:hAnsi="Times New Roman" w:cs="Times New Roman"/>
          <w:i/>
          <w:sz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- 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доля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участников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ОГЭ,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>получивших</w:t>
      </w:r>
      <w:r w:rsidR="00FE172A" w:rsidRPr="00FE172A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>отметки</w:t>
      </w:r>
      <w:r w:rsidR="00FE172A" w:rsidRPr="00FE172A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>«4»</w:t>
      </w:r>
      <w:r w:rsidR="00FE172A" w:rsidRPr="00FE172A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>и</w:t>
      </w:r>
      <w:r w:rsidR="00FE172A" w:rsidRPr="00FE172A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>«5»,</w:t>
      </w:r>
      <w:r w:rsidR="00FE172A" w:rsidRPr="00FE172A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имеет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>максимальные</w:t>
      </w:r>
      <w:r w:rsidR="00FE172A" w:rsidRPr="00FE172A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значения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(по</w:t>
      </w:r>
      <w:r w:rsidR="00FE172A" w:rsidRPr="00FE172A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сравнению</w:t>
      </w:r>
      <w:r w:rsidR="00FE172A" w:rsidRPr="00FE172A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с</w:t>
      </w:r>
      <w:r w:rsidR="00FE172A" w:rsidRPr="00FE172A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другими</w:t>
      </w:r>
      <w:r w:rsidR="00FE172A" w:rsidRPr="00FE172A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ОО</w:t>
      </w:r>
      <w:r w:rsidR="00FE172A" w:rsidRPr="00FE172A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субъекта Российской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Федерации);</w:t>
      </w:r>
    </w:p>
    <w:p w:rsidR="00FE172A" w:rsidRDefault="00222DAF" w:rsidP="00B656B9">
      <w:pPr>
        <w:widowControl w:val="0"/>
        <w:tabs>
          <w:tab w:val="left" w:pos="1670"/>
        </w:tabs>
        <w:autoSpaceDE w:val="0"/>
        <w:autoSpaceDN w:val="0"/>
        <w:spacing w:before="8" w:after="0" w:line="240" w:lineRule="auto"/>
        <w:ind w:left="426" w:right="224" w:firstLine="819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-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доля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участников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ОГЭ,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>получивших</w:t>
      </w:r>
      <w:r w:rsidR="00FE172A" w:rsidRPr="00FE172A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>неудовлетворительную</w:t>
      </w:r>
      <w:r w:rsidR="00FE172A" w:rsidRPr="00FE172A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>отметку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,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имеет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>минимальные</w:t>
      </w:r>
      <w:r w:rsidR="00FE172A" w:rsidRPr="00FE172A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b/>
          <w:i/>
          <w:sz w:val="24"/>
          <w:lang w:eastAsia="en-US"/>
        </w:rPr>
        <w:t>значения</w:t>
      </w:r>
      <w:r w:rsidR="00FE172A" w:rsidRPr="00FE172A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(по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сравнению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с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другими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ОО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субъекта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i/>
          <w:sz w:val="24"/>
          <w:lang w:eastAsia="en-US"/>
        </w:rPr>
        <w:t>Российской</w:t>
      </w:r>
      <w:r w:rsidR="00FE172A" w:rsidRPr="00FE172A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FE172A" w:rsidRPr="00FE172A">
        <w:rPr>
          <w:rFonts w:ascii="Times New Roman" w:eastAsia="Times New Roman" w:hAnsi="Times New Roman" w:cs="Times New Roman"/>
          <w:sz w:val="24"/>
          <w:lang w:eastAsia="en-US"/>
        </w:rPr>
        <w:t>Федерации).</w:t>
      </w:r>
    </w:p>
    <w:p w:rsidR="00AE6E1C" w:rsidRDefault="00AE6E1C" w:rsidP="00B656B9">
      <w:pPr>
        <w:widowControl w:val="0"/>
        <w:tabs>
          <w:tab w:val="left" w:pos="1670"/>
        </w:tabs>
        <w:autoSpaceDE w:val="0"/>
        <w:autoSpaceDN w:val="0"/>
        <w:spacing w:before="8" w:after="0" w:line="240" w:lineRule="auto"/>
        <w:ind w:left="426" w:right="224" w:firstLine="81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E6E1C" w:rsidRPr="00FE172A" w:rsidRDefault="00AE6E1C" w:rsidP="00B656B9">
      <w:pPr>
        <w:widowControl w:val="0"/>
        <w:tabs>
          <w:tab w:val="left" w:pos="1670"/>
        </w:tabs>
        <w:autoSpaceDE w:val="0"/>
        <w:autoSpaceDN w:val="0"/>
        <w:spacing w:before="8" w:after="0" w:line="240" w:lineRule="auto"/>
        <w:ind w:left="426" w:right="224" w:firstLine="81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1701"/>
        <w:gridCol w:w="1864"/>
        <w:gridCol w:w="2389"/>
      </w:tblGrid>
      <w:tr w:rsidR="00FE172A" w:rsidRPr="00FE172A" w:rsidTr="002447D6">
        <w:trPr>
          <w:trHeight w:val="1735"/>
        </w:trPr>
        <w:tc>
          <w:tcPr>
            <w:tcW w:w="993" w:type="dxa"/>
          </w:tcPr>
          <w:p w:rsidR="00FE172A" w:rsidRPr="00E874F1" w:rsidRDefault="00FE172A" w:rsidP="00FE172A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FE172A" w:rsidRPr="00E874F1" w:rsidRDefault="00FE172A" w:rsidP="00FE172A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FE172A" w:rsidRPr="00E874F1" w:rsidRDefault="00FE172A" w:rsidP="00FE172A">
            <w:pPr>
              <w:spacing w:before="130"/>
              <w:ind w:left="79" w:right="53" w:firstLine="43"/>
              <w:rPr>
                <w:rFonts w:ascii="Times New Roman" w:eastAsia="Times New Roman" w:hAnsi="Times New Roman" w:cs="Times New Roman"/>
                <w:b/>
              </w:rPr>
            </w:pPr>
            <w:r w:rsidRPr="00E874F1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E874F1">
              <w:rPr>
                <w:rFonts w:ascii="Times New Roman" w:eastAsia="Times New Roman" w:hAnsi="Times New Roman" w:cs="Times New Roman"/>
                <w:b/>
                <w:spacing w:val="-47"/>
              </w:rPr>
              <w:t xml:space="preserve"> </w:t>
            </w:r>
            <w:r w:rsidRPr="00E874F1">
              <w:rPr>
                <w:rFonts w:ascii="Times New Roman" w:eastAsia="Times New Roman" w:hAnsi="Times New Roman" w:cs="Times New Roman"/>
                <w:b/>
                <w:spacing w:val="-1"/>
              </w:rPr>
              <w:t>п/п</w:t>
            </w:r>
          </w:p>
        </w:tc>
        <w:tc>
          <w:tcPr>
            <w:tcW w:w="3402" w:type="dxa"/>
          </w:tcPr>
          <w:p w:rsidR="00FE172A" w:rsidRPr="00E874F1" w:rsidRDefault="00FE172A" w:rsidP="00FE172A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FE172A" w:rsidRPr="00E874F1" w:rsidRDefault="00FE172A" w:rsidP="00FE172A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FE172A" w:rsidRPr="00E874F1" w:rsidRDefault="00FE172A" w:rsidP="00FE172A">
            <w:pPr>
              <w:spacing w:before="4"/>
              <w:rPr>
                <w:rFonts w:ascii="Times New Roman" w:eastAsia="Times New Roman" w:hAnsi="Times New Roman" w:cs="Times New Roman"/>
                <w:i/>
              </w:rPr>
            </w:pPr>
          </w:p>
          <w:p w:rsidR="00FE172A" w:rsidRPr="002447D6" w:rsidRDefault="002447D6" w:rsidP="002447D6">
            <w:pPr>
              <w:ind w:left="1265" w:right="7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Название ОО</w:t>
            </w:r>
          </w:p>
        </w:tc>
        <w:tc>
          <w:tcPr>
            <w:tcW w:w="1701" w:type="dxa"/>
          </w:tcPr>
          <w:p w:rsidR="00FE172A" w:rsidRPr="00E874F1" w:rsidRDefault="00FE172A" w:rsidP="00FE172A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FE172A" w:rsidRPr="00E874F1" w:rsidRDefault="00FE172A" w:rsidP="00FE172A">
            <w:pPr>
              <w:spacing w:before="3"/>
              <w:rPr>
                <w:rFonts w:ascii="Times New Roman" w:eastAsia="Times New Roman" w:hAnsi="Times New Roman" w:cs="Times New Roman"/>
                <w:i/>
              </w:rPr>
            </w:pPr>
          </w:p>
          <w:p w:rsidR="00FE172A" w:rsidRPr="00E874F1" w:rsidRDefault="00FE172A" w:rsidP="00FE172A">
            <w:pPr>
              <w:ind w:left="84" w:right="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74F1">
              <w:rPr>
                <w:rFonts w:ascii="Times New Roman" w:eastAsia="Times New Roman" w:hAnsi="Times New Roman" w:cs="Times New Roman"/>
                <w:b/>
                <w:spacing w:val="-1"/>
              </w:rPr>
              <w:t>Доля</w:t>
            </w:r>
            <w:proofErr w:type="spellEnd"/>
            <w:r w:rsidRPr="00E874F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874F1">
              <w:rPr>
                <w:rFonts w:ascii="Times New Roman" w:eastAsia="Times New Roman" w:hAnsi="Times New Roman" w:cs="Times New Roman"/>
                <w:b/>
              </w:rPr>
              <w:t>участников</w:t>
            </w:r>
            <w:proofErr w:type="spellEnd"/>
            <w:r w:rsidRPr="00E874F1">
              <w:rPr>
                <w:rFonts w:ascii="Times New Roman" w:eastAsia="Times New Roman" w:hAnsi="Times New Roman" w:cs="Times New Roman"/>
                <w:b/>
              </w:rPr>
              <w:t>,</w:t>
            </w:r>
            <w:r w:rsidRPr="00E874F1">
              <w:rPr>
                <w:rFonts w:ascii="Times New Roman" w:eastAsia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E874F1">
              <w:rPr>
                <w:rFonts w:ascii="Times New Roman" w:eastAsia="Times New Roman" w:hAnsi="Times New Roman" w:cs="Times New Roman"/>
                <w:b/>
              </w:rPr>
              <w:t>получивших</w:t>
            </w:r>
            <w:proofErr w:type="spellEnd"/>
            <w:r w:rsidRPr="00E874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E874F1">
              <w:rPr>
                <w:rFonts w:ascii="Times New Roman" w:eastAsia="Times New Roman" w:hAnsi="Times New Roman" w:cs="Times New Roman"/>
                <w:b/>
              </w:rPr>
              <w:t>отметку</w:t>
            </w:r>
            <w:proofErr w:type="spellEnd"/>
            <w:r w:rsidRPr="00E874F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874F1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864" w:type="dxa"/>
          </w:tcPr>
          <w:p w:rsidR="00FE172A" w:rsidRPr="00E874F1" w:rsidRDefault="00FE172A" w:rsidP="00FE172A">
            <w:pPr>
              <w:spacing w:before="3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FE172A" w:rsidRPr="00E874F1" w:rsidRDefault="00FE172A" w:rsidP="00FE172A">
            <w:pPr>
              <w:ind w:left="79" w:right="74" w:firstLine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Доля участников,</w:t>
            </w:r>
            <w:r w:rsidRPr="00E874F1">
              <w:rPr>
                <w:rFonts w:ascii="Times New Roman" w:eastAsia="Times New Roman" w:hAnsi="Times New Roman" w:cs="Times New Roman"/>
                <w:b/>
                <w:spacing w:val="-47"/>
                <w:lang w:val="ru-RU"/>
              </w:rPr>
              <w:t xml:space="preserve"> </w:t>
            </w:r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получивших</w:t>
            </w:r>
            <w:r w:rsidRPr="00E874F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отметки «4» и «5»</w:t>
            </w:r>
            <w:r w:rsidRPr="00E874F1">
              <w:rPr>
                <w:rFonts w:ascii="Times New Roman" w:eastAsia="Times New Roman" w:hAnsi="Times New Roman" w:cs="Times New Roman"/>
                <w:b/>
                <w:spacing w:val="-47"/>
                <w:lang w:val="ru-RU"/>
              </w:rPr>
              <w:t xml:space="preserve"> </w:t>
            </w:r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(качество</w:t>
            </w:r>
          </w:p>
          <w:p w:rsidR="00FE172A" w:rsidRPr="00E874F1" w:rsidRDefault="00FE172A" w:rsidP="00FE172A">
            <w:pPr>
              <w:ind w:left="417" w:right="40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74F1">
              <w:rPr>
                <w:rFonts w:ascii="Times New Roman" w:eastAsia="Times New Roman" w:hAnsi="Times New Roman" w:cs="Times New Roman"/>
                <w:b/>
              </w:rPr>
              <w:t>обучения</w:t>
            </w:r>
            <w:proofErr w:type="spellEnd"/>
            <w:r w:rsidRPr="00E874F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389" w:type="dxa"/>
          </w:tcPr>
          <w:p w:rsidR="00FE172A" w:rsidRPr="00E874F1" w:rsidRDefault="00FE172A" w:rsidP="00FE172A">
            <w:pPr>
              <w:spacing w:before="3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FE172A" w:rsidRPr="00E874F1" w:rsidRDefault="00FE172A" w:rsidP="00FE172A">
            <w:pPr>
              <w:ind w:left="55" w:right="45" w:firstLine="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Доля участников,</w:t>
            </w:r>
            <w:r w:rsidRPr="00E874F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получивших</w:t>
            </w:r>
            <w:r w:rsidRPr="00E874F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отметки</w:t>
            </w:r>
            <w:r w:rsidRPr="00E874F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«3»,</w:t>
            </w:r>
            <w:r w:rsidRPr="00E874F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«4»</w:t>
            </w:r>
            <w:r w:rsidRPr="00E874F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</w:p>
          <w:p w:rsidR="00FE172A" w:rsidRPr="00E874F1" w:rsidRDefault="00FE172A" w:rsidP="00FE172A">
            <w:pPr>
              <w:spacing w:before="2"/>
              <w:ind w:left="290" w:right="277" w:hanging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«5» (уровень</w:t>
            </w:r>
            <w:r w:rsidRPr="00E874F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обученности</w:t>
            </w:r>
            <w:proofErr w:type="spellEnd"/>
            <w:r w:rsidRPr="00E874F1"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</w:tr>
      <w:tr w:rsidR="00FE172A" w:rsidRPr="00FE172A" w:rsidTr="002447D6">
        <w:trPr>
          <w:trHeight w:val="360"/>
        </w:trPr>
        <w:tc>
          <w:tcPr>
            <w:tcW w:w="993" w:type="dxa"/>
          </w:tcPr>
          <w:p w:rsidR="00FE172A" w:rsidRPr="00FE172A" w:rsidRDefault="008F4EB0" w:rsidP="00FE172A">
            <w:pPr>
              <w:spacing w:before="182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FE172A" w:rsidRPr="008F4EB0" w:rsidRDefault="00FE172A" w:rsidP="00FE172A">
            <w:pPr>
              <w:pStyle w:val="TableParagraph"/>
              <w:spacing w:before="67"/>
              <w:ind w:left="38" w:right="1168"/>
              <w:jc w:val="left"/>
              <w:rPr>
                <w:sz w:val="24"/>
                <w:szCs w:val="24"/>
              </w:rPr>
            </w:pPr>
            <w:proofErr w:type="spellStart"/>
            <w:r w:rsidRPr="008F4EB0">
              <w:rPr>
                <w:sz w:val="24"/>
                <w:szCs w:val="24"/>
              </w:rPr>
              <w:t>Средняя</w:t>
            </w:r>
            <w:proofErr w:type="spellEnd"/>
            <w:r w:rsidRPr="008F4E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школа</w:t>
            </w:r>
            <w:proofErr w:type="spellEnd"/>
            <w:r w:rsidRPr="008F4EB0">
              <w:rPr>
                <w:spacing w:val="-4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№</w:t>
            </w:r>
            <w:r w:rsidRPr="008F4EB0">
              <w:rPr>
                <w:spacing w:val="-2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E172A" w:rsidRPr="008F4EB0" w:rsidRDefault="00FE172A" w:rsidP="00FE172A">
            <w:pPr>
              <w:pStyle w:val="TableParagraph"/>
              <w:spacing w:before="182"/>
              <w:ind w:left="10"/>
              <w:rPr>
                <w:sz w:val="24"/>
                <w:szCs w:val="24"/>
              </w:rPr>
            </w:pPr>
            <w:r w:rsidRPr="008F4EB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FE172A" w:rsidRPr="008F4EB0" w:rsidRDefault="00FE172A" w:rsidP="00FE172A">
            <w:pPr>
              <w:pStyle w:val="TableParagraph"/>
              <w:spacing w:before="182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FE172A" w:rsidRPr="008F4EB0" w:rsidRDefault="00FE172A" w:rsidP="00FE172A">
            <w:pPr>
              <w:pStyle w:val="TableParagraph"/>
              <w:spacing w:before="182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</w:tr>
      <w:tr w:rsidR="00FE172A" w:rsidRPr="00FE172A" w:rsidTr="002447D6">
        <w:trPr>
          <w:trHeight w:val="440"/>
        </w:trPr>
        <w:tc>
          <w:tcPr>
            <w:tcW w:w="993" w:type="dxa"/>
          </w:tcPr>
          <w:p w:rsidR="00FE172A" w:rsidRPr="00FE172A" w:rsidRDefault="008F4EB0" w:rsidP="00FE172A">
            <w:pPr>
              <w:spacing w:before="18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FE172A" w:rsidRPr="008F4EB0" w:rsidRDefault="00FE172A" w:rsidP="00900198">
            <w:pPr>
              <w:pStyle w:val="TableParagraph"/>
              <w:spacing w:before="68"/>
              <w:ind w:left="38" w:right="849"/>
              <w:jc w:val="left"/>
              <w:rPr>
                <w:sz w:val="24"/>
                <w:szCs w:val="24"/>
              </w:rPr>
            </w:pPr>
            <w:r w:rsidRPr="008F4EB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Средняя</w:t>
            </w:r>
            <w:proofErr w:type="spellEnd"/>
            <w:r w:rsidRPr="008F4E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школа</w:t>
            </w:r>
            <w:proofErr w:type="spellEnd"/>
            <w:r w:rsidRPr="008F4EB0">
              <w:rPr>
                <w:spacing w:val="-4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№</w:t>
            </w:r>
            <w:r w:rsidRPr="008F4EB0">
              <w:rPr>
                <w:spacing w:val="-2"/>
                <w:sz w:val="24"/>
                <w:szCs w:val="24"/>
              </w:rPr>
              <w:t xml:space="preserve"> </w:t>
            </w:r>
            <w:r w:rsidR="00900198">
              <w:rPr>
                <w:spacing w:val="-2"/>
                <w:sz w:val="24"/>
                <w:szCs w:val="24"/>
                <w:lang w:val="ru-RU"/>
              </w:rPr>
              <w:t>3</w:t>
            </w:r>
            <w:r w:rsidRPr="008F4EB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E172A" w:rsidRPr="008F4EB0" w:rsidRDefault="00FE172A" w:rsidP="00FE172A">
            <w:pPr>
              <w:pStyle w:val="TableParagraph"/>
              <w:spacing w:before="183"/>
              <w:ind w:left="10"/>
              <w:rPr>
                <w:sz w:val="24"/>
                <w:szCs w:val="24"/>
              </w:rPr>
            </w:pPr>
            <w:r w:rsidRPr="008F4EB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FE172A" w:rsidRPr="008F4EB0" w:rsidRDefault="00FE172A" w:rsidP="00FE172A">
            <w:pPr>
              <w:pStyle w:val="TableParagraph"/>
              <w:spacing w:before="183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FE172A" w:rsidRPr="008F4EB0" w:rsidRDefault="00FE172A" w:rsidP="00FE172A">
            <w:pPr>
              <w:pStyle w:val="TableParagraph"/>
              <w:spacing w:before="183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</w:tr>
      <w:tr w:rsidR="003140A6" w:rsidRPr="00FE172A" w:rsidTr="002447D6">
        <w:trPr>
          <w:trHeight w:val="392"/>
        </w:trPr>
        <w:tc>
          <w:tcPr>
            <w:tcW w:w="993" w:type="dxa"/>
          </w:tcPr>
          <w:p w:rsidR="003140A6" w:rsidRPr="00FE172A" w:rsidRDefault="008F4EB0" w:rsidP="003140A6">
            <w:pPr>
              <w:spacing w:before="182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3140A6" w:rsidRPr="008F4EB0" w:rsidRDefault="003140A6" w:rsidP="003140A6">
            <w:pPr>
              <w:pStyle w:val="TableParagraph"/>
              <w:spacing w:before="68"/>
              <w:ind w:left="38" w:right="1168"/>
              <w:jc w:val="left"/>
              <w:rPr>
                <w:sz w:val="24"/>
                <w:szCs w:val="24"/>
              </w:rPr>
            </w:pPr>
            <w:proofErr w:type="spellStart"/>
            <w:r w:rsidRPr="008F4EB0">
              <w:rPr>
                <w:sz w:val="24"/>
                <w:szCs w:val="24"/>
              </w:rPr>
              <w:t>Средняя</w:t>
            </w:r>
            <w:proofErr w:type="spellEnd"/>
            <w:r w:rsidRPr="008F4E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школа</w:t>
            </w:r>
            <w:proofErr w:type="spellEnd"/>
            <w:r w:rsidRPr="008F4EB0">
              <w:rPr>
                <w:spacing w:val="-4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№</w:t>
            </w:r>
            <w:r w:rsidRPr="008F4EB0">
              <w:rPr>
                <w:spacing w:val="-2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140A6" w:rsidRPr="008F4EB0" w:rsidRDefault="003140A6" w:rsidP="003140A6">
            <w:pPr>
              <w:pStyle w:val="TableParagraph"/>
              <w:spacing w:before="183"/>
              <w:ind w:left="10"/>
              <w:rPr>
                <w:sz w:val="24"/>
                <w:szCs w:val="24"/>
              </w:rPr>
            </w:pPr>
            <w:r w:rsidRPr="008F4EB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3140A6" w:rsidRPr="008F4EB0" w:rsidRDefault="003140A6" w:rsidP="003140A6">
            <w:pPr>
              <w:pStyle w:val="TableParagraph"/>
              <w:spacing w:before="183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3140A6" w:rsidRPr="008F4EB0" w:rsidRDefault="003140A6" w:rsidP="003140A6">
            <w:pPr>
              <w:pStyle w:val="TableParagraph"/>
              <w:spacing w:before="183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</w:tr>
      <w:tr w:rsidR="003140A6" w:rsidRPr="00FE172A" w:rsidTr="002447D6">
        <w:trPr>
          <w:trHeight w:val="369"/>
        </w:trPr>
        <w:tc>
          <w:tcPr>
            <w:tcW w:w="993" w:type="dxa"/>
          </w:tcPr>
          <w:p w:rsidR="003140A6" w:rsidRPr="00FE172A" w:rsidRDefault="008F4EB0" w:rsidP="003140A6">
            <w:pPr>
              <w:spacing w:before="182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3140A6" w:rsidRPr="008F4EB0" w:rsidRDefault="003140A6" w:rsidP="003140A6">
            <w:pPr>
              <w:pStyle w:val="TableParagraph"/>
              <w:spacing w:before="70"/>
              <w:ind w:left="38" w:right="1168"/>
              <w:jc w:val="left"/>
              <w:rPr>
                <w:sz w:val="24"/>
                <w:szCs w:val="24"/>
              </w:rPr>
            </w:pPr>
            <w:proofErr w:type="spellStart"/>
            <w:r w:rsidRPr="008F4EB0">
              <w:rPr>
                <w:sz w:val="24"/>
                <w:szCs w:val="24"/>
              </w:rPr>
              <w:t>Средняя</w:t>
            </w:r>
            <w:proofErr w:type="spellEnd"/>
            <w:r w:rsidRPr="008F4E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школа</w:t>
            </w:r>
            <w:proofErr w:type="spellEnd"/>
            <w:r w:rsidRPr="008F4EB0">
              <w:rPr>
                <w:spacing w:val="-4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№</w:t>
            </w:r>
            <w:r w:rsidRPr="008F4EB0">
              <w:rPr>
                <w:spacing w:val="-2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140A6" w:rsidRPr="008F4EB0" w:rsidRDefault="003140A6" w:rsidP="003140A6">
            <w:pPr>
              <w:pStyle w:val="TableParagraph"/>
              <w:spacing w:before="185"/>
              <w:ind w:left="10"/>
              <w:rPr>
                <w:sz w:val="24"/>
                <w:szCs w:val="24"/>
              </w:rPr>
            </w:pPr>
            <w:r w:rsidRPr="008F4EB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3140A6" w:rsidRPr="008F4EB0" w:rsidRDefault="003140A6" w:rsidP="003140A6">
            <w:pPr>
              <w:pStyle w:val="TableParagraph"/>
              <w:spacing w:before="185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3140A6" w:rsidRPr="008F4EB0" w:rsidRDefault="003140A6" w:rsidP="003140A6">
            <w:pPr>
              <w:pStyle w:val="TableParagraph"/>
              <w:spacing w:before="185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</w:tr>
      <w:tr w:rsidR="00E874F1" w:rsidRPr="00FE172A" w:rsidTr="002447D6">
        <w:trPr>
          <w:trHeight w:val="369"/>
        </w:trPr>
        <w:tc>
          <w:tcPr>
            <w:tcW w:w="993" w:type="dxa"/>
          </w:tcPr>
          <w:p w:rsidR="00E874F1" w:rsidRPr="00FE172A" w:rsidRDefault="00E874F1" w:rsidP="00E874F1">
            <w:pPr>
              <w:spacing w:before="185"/>
              <w:ind w:lef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E874F1" w:rsidRPr="008F4EB0" w:rsidRDefault="00E874F1" w:rsidP="00E874F1">
            <w:pPr>
              <w:pStyle w:val="TableParagraph"/>
              <w:spacing w:before="70"/>
              <w:ind w:left="38" w:right="1710"/>
              <w:jc w:val="left"/>
              <w:rPr>
                <w:sz w:val="24"/>
                <w:szCs w:val="24"/>
              </w:rPr>
            </w:pPr>
            <w:r w:rsidRPr="008F4EB0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Лицей</w:t>
            </w:r>
            <w:proofErr w:type="spellEnd"/>
            <w:r w:rsidRPr="008F4EB0">
              <w:rPr>
                <w:spacing w:val="-2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№</w:t>
            </w:r>
            <w:r w:rsidRPr="008F4EB0">
              <w:rPr>
                <w:spacing w:val="2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874F1" w:rsidRPr="008F4EB0" w:rsidRDefault="00E874F1" w:rsidP="00E874F1">
            <w:pPr>
              <w:pStyle w:val="TableParagraph"/>
              <w:spacing w:before="185"/>
              <w:ind w:left="10"/>
              <w:rPr>
                <w:sz w:val="24"/>
                <w:szCs w:val="24"/>
              </w:rPr>
            </w:pPr>
            <w:r w:rsidRPr="008F4EB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E874F1" w:rsidRPr="008F4EB0" w:rsidRDefault="00E874F1" w:rsidP="00E874F1">
            <w:pPr>
              <w:pStyle w:val="TableParagraph"/>
              <w:spacing w:before="185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E874F1" w:rsidRPr="008F4EB0" w:rsidRDefault="00E874F1" w:rsidP="00E874F1">
            <w:pPr>
              <w:pStyle w:val="TableParagraph"/>
              <w:spacing w:before="185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</w:tr>
      <w:tr w:rsidR="00E874F1" w:rsidRPr="00FE172A" w:rsidTr="002447D6">
        <w:trPr>
          <w:trHeight w:val="369"/>
        </w:trPr>
        <w:tc>
          <w:tcPr>
            <w:tcW w:w="993" w:type="dxa"/>
          </w:tcPr>
          <w:p w:rsidR="00E874F1" w:rsidRPr="00FE172A" w:rsidRDefault="00E874F1" w:rsidP="00E874F1">
            <w:pPr>
              <w:ind w:lef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E874F1" w:rsidRPr="008F4EB0" w:rsidRDefault="00E874F1" w:rsidP="00E874F1">
            <w:pPr>
              <w:pStyle w:val="TableParagraph"/>
              <w:spacing w:before="0" w:line="229" w:lineRule="exact"/>
              <w:ind w:left="38"/>
              <w:jc w:val="left"/>
              <w:rPr>
                <w:sz w:val="24"/>
                <w:szCs w:val="24"/>
              </w:rPr>
            </w:pPr>
            <w:proofErr w:type="spellStart"/>
            <w:r w:rsidRPr="008F4EB0">
              <w:rPr>
                <w:sz w:val="24"/>
                <w:szCs w:val="24"/>
              </w:rPr>
              <w:t>Центр</w:t>
            </w:r>
            <w:proofErr w:type="spellEnd"/>
            <w:r w:rsidRPr="008F4EB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образования</w:t>
            </w:r>
            <w:proofErr w:type="spellEnd"/>
            <w:r w:rsidRPr="008F4EB0">
              <w:rPr>
                <w:spacing w:val="-1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«</w:t>
            </w:r>
            <w:proofErr w:type="spellStart"/>
            <w:r w:rsidRPr="008F4EB0">
              <w:rPr>
                <w:sz w:val="24"/>
                <w:szCs w:val="24"/>
              </w:rPr>
              <w:t>Аксиома</w:t>
            </w:r>
            <w:proofErr w:type="spellEnd"/>
            <w:r w:rsidRPr="008F4EB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874F1" w:rsidRPr="008F4EB0" w:rsidRDefault="00E874F1" w:rsidP="00E874F1">
            <w:pPr>
              <w:pStyle w:val="TableParagraph"/>
              <w:spacing w:before="185"/>
              <w:ind w:left="10"/>
              <w:rPr>
                <w:sz w:val="24"/>
                <w:szCs w:val="24"/>
              </w:rPr>
            </w:pPr>
            <w:r w:rsidRPr="008F4EB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E874F1" w:rsidRPr="008F4EB0" w:rsidRDefault="00E874F1" w:rsidP="00E874F1">
            <w:pPr>
              <w:pStyle w:val="TableParagraph"/>
              <w:spacing w:before="185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E874F1" w:rsidRPr="008F4EB0" w:rsidRDefault="00E874F1" w:rsidP="00E874F1">
            <w:pPr>
              <w:pStyle w:val="TableParagraph"/>
              <w:spacing w:before="185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</w:tr>
      <w:tr w:rsidR="001A6B4B" w:rsidRPr="00FE172A" w:rsidTr="002447D6">
        <w:trPr>
          <w:trHeight w:val="369"/>
        </w:trPr>
        <w:tc>
          <w:tcPr>
            <w:tcW w:w="993" w:type="dxa"/>
          </w:tcPr>
          <w:p w:rsidR="001A6B4B" w:rsidRPr="00FE172A" w:rsidRDefault="001A6B4B" w:rsidP="001A6B4B">
            <w:pPr>
              <w:spacing w:before="182"/>
              <w:ind w:lef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1A6B4B" w:rsidRPr="008F4EB0" w:rsidRDefault="001A6B4B" w:rsidP="001A6B4B">
            <w:pPr>
              <w:pStyle w:val="TableParagraph"/>
              <w:spacing w:before="70"/>
              <w:ind w:left="38" w:right="1268"/>
              <w:jc w:val="left"/>
              <w:rPr>
                <w:sz w:val="24"/>
                <w:szCs w:val="24"/>
              </w:rPr>
            </w:pPr>
            <w:proofErr w:type="spellStart"/>
            <w:r w:rsidRPr="008F4EB0">
              <w:rPr>
                <w:sz w:val="24"/>
                <w:szCs w:val="24"/>
              </w:rPr>
              <w:t>Средняя</w:t>
            </w:r>
            <w:proofErr w:type="spellEnd"/>
            <w:r w:rsidRPr="008F4E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школа</w:t>
            </w:r>
            <w:proofErr w:type="spellEnd"/>
            <w:r w:rsidRPr="008F4EB0">
              <w:rPr>
                <w:spacing w:val="-4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№</w:t>
            </w:r>
            <w:r w:rsidRPr="008F4EB0">
              <w:rPr>
                <w:spacing w:val="-2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A6B4B" w:rsidRPr="008F4EB0" w:rsidRDefault="001A6B4B" w:rsidP="001A6B4B">
            <w:pPr>
              <w:pStyle w:val="TableParagraph"/>
              <w:spacing w:before="182"/>
              <w:ind w:left="10"/>
              <w:rPr>
                <w:sz w:val="24"/>
                <w:szCs w:val="24"/>
              </w:rPr>
            </w:pPr>
            <w:r w:rsidRPr="008F4EB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1A6B4B" w:rsidRPr="008F4EB0" w:rsidRDefault="001A6B4B" w:rsidP="001A6B4B">
            <w:pPr>
              <w:pStyle w:val="TableParagraph"/>
              <w:spacing w:before="182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1A6B4B" w:rsidRPr="008F4EB0" w:rsidRDefault="001A6B4B" w:rsidP="001A6B4B">
            <w:pPr>
              <w:pStyle w:val="TableParagraph"/>
              <w:spacing w:before="182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</w:tr>
      <w:tr w:rsidR="001A6B4B" w:rsidRPr="00FE172A" w:rsidTr="002447D6">
        <w:trPr>
          <w:trHeight w:val="369"/>
        </w:trPr>
        <w:tc>
          <w:tcPr>
            <w:tcW w:w="993" w:type="dxa"/>
          </w:tcPr>
          <w:p w:rsidR="001A6B4B" w:rsidRPr="00FE172A" w:rsidRDefault="001A6B4B" w:rsidP="001A6B4B">
            <w:pPr>
              <w:spacing w:before="185"/>
              <w:ind w:lef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1A6B4B" w:rsidRPr="008F4EB0" w:rsidRDefault="001A6B4B" w:rsidP="001A6B4B">
            <w:pPr>
              <w:pStyle w:val="TableParagraph"/>
              <w:spacing w:before="70"/>
              <w:ind w:left="38" w:right="1268"/>
              <w:jc w:val="left"/>
              <w:rPr>
                <w:sz w:val="24"/>
                <w:szCs w:val="24"/>
              </w:rPr>
            </w:pPr>
            <w:proofErr w:type="spellStart"/>
            <w:r w:rsidRPr="008F4EB0">
              <w:rPr>
                <w:sz w:val="24"/>
                <w:szCs w:val="24"/>
              </w:rPr>
              <w:t>Средняя</w:t>
            </w:r>
            <w:proofErr w:type="spellEnd"/>
            <w:r w:rsidRPr="008F4E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школа</w:t>
            </w:r>
            <w:proofErr w:type="spellEnd"/>
            <w:r w:rsidRPr="008F4EB0">
              <w:rPr>
                <w:spacing w:val="-4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№</w:t>
            </w:r>
            <w:r w:rsidRPr="008F4EB0">
              <w:rPr>
                <w:spacing w:val="-2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6B4B" w:rsidRPr="008F4EB0" w:rsidRDefault="001A6B4B" w:rsidP="001A6B4B">
            <w:pPr>
              <w:pStyle w:val="TableParagraph"/>
              <w:spacing w:before="185"/>
              <w:ind w:left="10"/>
              <w:rPr>
                <w:sz w:val="24"/>
                <w:szCs w:val="24"/>
              </w:rPr>
            </w:pPr>
            <w:r w:rsidRPr="008F4EB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1A6B4B" w:rsidRPr="008F4EB0" w:rsidRDefault="001A6B4B" w:rsidP="001A6B4B">
            <w:pPr>
              <w:pStyle w:val="TableParagraph"/>
              <w:spacing w:before="185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1A6B4B" w:rsidRPr="008F4EB0" w:rsidRDefault="001A6B4B" w:rsidP="001A6B4B">
            <w:pPr>
              <w:pStyle w:val="TableParagraph"/>
              <w:spacing w:before="185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</w:tr>
      <w:tr w:rsidR="001A6B4B" w:rsidRPr="00FE172A" w:rsidTr="002447D6">
        <w:trPr>
          <w:trHeight w:val="369"/>
        </w:trPr>
        <w:tc>
          <w:tcPr>
            <w:tcW w:w="993" w:type="dxa"/>
          </w:tcPr>
          <w:p w:rsidR="001A6B4B" w:rsidRPr="00FE172A" w:rsidRDefault="001A6B4B" w:rsidP="001A6B4B">
            <w:pPr>
              <w:spacing w:before="182"/>
              <w:ind w:lef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</w:tcPr>
          <w:p w:rsidR="001A6B4B" w:rsidRPr="008F4EB0" w:rsidRDefault="001A6B4B" w:rsidP="001A6B4B">
            <w:pPr>
              <w:pStyle w:val="TableParagraph"/>
              <w:spacing w:before="70"/>
              <w:ind w:left="38" w:right="1168"/>
              <w:jc w:val="left"/>
              <w:rPr>
                <w:sz w:val="24"/>
                <w:szCs w:val="24"/>
              </w:rPr>
            </w:pPr>
            <w:proofErr w:type="spellStart"/>
            <w:r w:rsidRPr="008F4EB0">
              <w:rPr>
                <w:sz w:val="24"/>
                <w:szCs w:val="24"/>
              </w:rPr>
              <w:t>Средняя</w:t>
            </w:r>
            <w:proofErr w:type="spellEnd"/>
            <w:r w:rsidRPr="008F4E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школа</w:t>
            </w:r>
            <w:proofErr w:type="spellEnd"/>
            <w:r w:rsidRPr="008F4EB0">
              <w:rPr>
                <w:spacing w:val="-4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№</w:t>
            </w:r>
            <w:r w:rsidRPr="008F4EB0">
              <w:rPr>
                <w:spacing w:val="-2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A6B4B" w:rsidRPr="008F4EB0" w:rsidRDefault="001A6B4B" w:rsidP="001A6B4B">
            <w:pPr>
              <w:pStyle w:val="TableParagraph"/>
              <w:spacing w:before="185"/>
              <w:ind w:left="10"/>
              <w:rPr>
                <w:sz w:val="24"/>
                <w:szCs w:val="24"/>
              </w:rPr>
            </w:pPr>
            <w:r w:rsidRPr="008F4EB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1A6B4B" w:rsidRPr="008F4EB0" w:rsidRDefault="001A6B4B" w:rsidP="001A6B4B">
            <w:pPr>
              <w:pStyle w:val="TableParagraph"/>
              <w:spacing w:before="185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1A6B4B" w:rsidRPr="008F4EB0" w:rsidRDefault="001A6B4B" w:rsidP="001A6B4B">
            <w:pPr>
              <w:pStyle w:val="TableParagraph"/>
              <w:spacing w:before="185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</w:tr>
      <w:tr w:rsidR="001A6B4B" w:rsidRPr="00FE172A" w:rsidTr="002447D6">
        <w:trPr>
          <w:trHeight w:val="369"/>
        </w:trPr>
        <w:tc>
          <w:tcPr>
            <w:tcW w:w="993" w:type="dxa"/>
          </w:tcPr>
          <w:p w:rsidR="001A6B4B" w:rsidRPr="00FE172A" w:rsidRDefault="001A6B4B" w:rsidP="001A6B4B">
            <w:pPr>
              <w:spacing w:before="182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1A6B4B" w:rsidRPr="008F4EB0" w:rsidRDefault="001A6B4B" w:rsidP="001A6B4B">
            <w:pPr>
              <w:pStyle w:val="TableParagraph"/>
              <w:spacing w:before="67"/>
              <w:ind w:left="38" w:right="1168"/>
              <w:jc w:val="left"/>
              <w:rPr>
                <w:sz w:val="24"/>
                <w:szCs w:val="24"/>
              </w:rPr>
            </w:pPr>
            <w:proofErr w:type="spellStart"/>
            <w:r w:rsidRPr="008F4EB0">
              <w:rPr>
                <w:sz w:val="24"/>
                <w:szCs w:val="24"/>
              </w:rPr>
              <w:t>Средняя</w:t>
            </w:r>
            <w:proofErr w:type="spellEnd"/>
            <w:r w:rsidRPr="008F4E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школа</w:t>
            </w:r>
            <w:proofErr w:type="spellEnd"/>
            <w:r w:rsidRPr="008F4EB0">
              <w:rPr>
                <w:spacing w:val="-4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№</w:t>
            </w:r>
            <w:r w:rsidRPr="008F4EB0">
              <w:rPr>
                <w:spacing w:val="-2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1A6B4B" w:rsidRPr="008F4EB0" w:rsidRDefault="001A6B4B" w:rsidP="001A6B4B">
            <w:pPr>
              <w:pStyle w:val="TableParagraph"/>
              <w:spacing w:before="182"/>
              <w:ind w:left="10"/>
              <w:rPr>
                <w:sz w:val="24"/>
                <w:szCs w:val="24"/>
              </w:rPr>
            </w:pPr>
            <w:r w:rsidRPr="008F4EB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1A6B4B" w:rsidRPr="008F4EB0" w:rsidRDefault="001A6B4B" w:rsidP="001A6B4B">
            <w:pPr>
              <w:pStyle w:val="TableParagraph"/>
              <w:spacing w:before="182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1A6B4B" w:rsidRPr="008F4EB0" w:rsidRDefault="001A6B4B" w:rsidP="001A6B4B">
            <w:pPr>
              <w:pStyle w:val="TableParagraph"/>
              <w:spacing w:before="182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</w:tr>
      <w:tr w:rsidR="001A6B4B" w:rsidRPr="00FE172A" w:rsidTr="002447D6">
        <w:trPr>
          <w:trHeight w:val="369"/>
        </w:trPr>
        <w:tc>
          <w:tcPr>
            <w:tcW w:w="993" w:type="dxa"/>
          </w:tcPr>
          <w:p w:rsidR="001A6B4B" w:rsidRPr="00000704" w:rsidRDefault="001A6B4B" w:rsidP="001A6B4B">
            <w:pPr>
              <w:spacing w:before="182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1A6B4B" w:rsidRPr="00000704" w:rsidRDefault="001A6B4B" w:rsidP="001A6B4B">
            <w:pPr>
              <w:pStyle w:val="TableParagraph"/>
              <w:spacing w:before="70"/>
              <w:ind w:left="38" w:right="1168"/>
              <w:jc w:val="left"/>
              <w:rPr>
                <w:sz w:val="24"/>
                <w:szCs w:val="24"/>
              </w:rPr>
            </w:pPr>
            <w:proofErr w:type="spellStart"/>
            <w:r w:rsidRPr="00000704">
              <w:rPr>
                <w:sz w:val="24"/>
                <w:szCs w:val="24"/>
              </w:rPr>
              <w:t>Средняя</w:t>
            </w:r>
            <w:proofErr w:type="spellEnd"/>
            <w:r w:rsidRPr="000007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0704">
              <w:rPr>
                <w:sz w:val="24"/>
                <w:szCs w:val="24"/>
              </w:rPr>
              <w:t>школа</w:t>
            </w:r>
            <w:proofErr w:type="spellEnd"/>
            <w:r w:rsidRPr="00000704">
              <w:rPr>
                <w:spacing w:val="-4"/>
                <w:sz w:val="24"/>
                <w:szCs w:val="24"/>
              </w:rPr>
              <w:t xml:space="preserve"> </w:t>
            </w:r>
            <w:r w:rsidRPr="00000704">
              <w:rPr>
                <w:sz w:val="24"/>
                <w:szCs w:val="24"/>
              </w:rPr>
              <w:t>№</w:t>
            </w:r>
            <w:r w:rsidRPr="00000704">
              <w:rPr>
                <w:spacing w:val="-2"/>
                <w:sz w:val="24"/>
                <w:szCs w:val="24"/>
              </w:rPr>
              <w:t xml:space="preserve"> </w:t>
            </w:r>
            <w:r w:rsidRPr="0000070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A6B4B" w:rsidRPr="00000704" w:rsidRDefault="001A6B4B" w:rsidP="001A6B4B">
            <w:pPr>
              <w:pStyle w:val="TableParagraph"/>
              <w:spacing w:before="182"/>
              <w:ind w:left="10"/>
              <w:rPr>
                <w:sz w:val="24"/>
                <w:szCs w:val="24"/>
              </w:rPr>
            </w:pPr>
            <w:r w:rsidRPr="00000704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1A6B4B" w:rsidRPr="00000704" w:rsidRDefault="001A6B4B" w:rsidP="001A6B4B">
            <w:pPr>
              <w:pStyle w:val="TableParagraph"/>
              <w:spacing w:before="182"/>
              <w:ind w:left="417" w:right="409"/>
              <w:rPr>
                <w:sz w:val="24"/>
                <w:szCs w:val="24"/>
              </w:rPr>
            </w:pPr>
            <w:r w:rsidRPr="00000704">
              <w:rPr>
                <w:sz w:val="24"/>
                <w:szCs w:val="24"/>
              </w:rPr>
              <w:t>83,33</w:t>
            </w:r>
          </w:p>
        </w:tc>
        <w:tc>
          <w:tcPr>
            <w:tcW w:w="2389" w:type="dxa"/>
          </w:tcPr>
          <w:p w:rsidR="001A6B4B" w:rsidRPr="00000704" w:rsidRDefault="001A6B4B" w:rsidP="001A6B4B">
            <w:pPr>
              <w:pStyle w:val="TableParagraph"/>
              <w:spacing w:before="182"/>
              <w:ind w:left="83" w:right="73"/>
              <w:rPr>
                <w:sz w:val="24"/>
                <w:szCs w:val="24"/>
              </w:rPr>
            </w:pPr>
            <w:r w:rsidRPr="00000704">
              <w:rPr>
                <w:sz w:val="24"/>
                <w:szCs w:val="24"/>
              </w:rPr>
              <w:t>100</w:t>
            </w:r>
          </w:p>
        </w:tc>
      </w:tr>
      <w:tr w:rsidR="001A6B4B" w:rsidRPr="00FE172A" w:rsidTr="002447D6">
        <w:trPr>
          <w:trHeight w:val="369"/>
        </w:trPr>
        <w:tc>
          <w:tcPr>
            <w:tcW w:w="993" w:type="dxa"/>
          </w:tcPr>
          <w:p w:rsidR="001A6B4B" w:rsidRPr="00FE172A" w:rsidRDefault="001A6B4B" w:rsidP="001A6B4B">
            <w:pPr>
              <w:spacing w:before="185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:rsidR="001A6B4B" w:rsidRPr="008F4EB0" w:rsidRDefault="001A6B4B" w:rsidP="001A6B4B">
            <w:pPr>
              <w:pStyle w:val="TableParagraph"/>
              <w:spacing w:before="70"/>
              <w:ind w:left="38" w:right="1168"/>
              <w:jc w:val="left"/>
              <w:rPr>
                <w:sz w:val="24"/>
                <w:szCs w:val="24"/>
              </w:rPr>
            </w:pPr>
            <w:proofErr w:type="spellStart"/>
            <w:r w:rsidRPr="008F4EB0">
              <w:rPr>
                <w:sz w:val="24"/>
                <w:szCs w:val="24"/>
              </w:rPr>
              <w:t>Средняя</w:t>
            </w:r>
            <w:proofErr w:type="spellEnd"/>
            <w:r w:rsidRPr="008F4E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школа</w:t>
            </w:r>
            <w:proofErr w:type="spellEnd"/>
            <w:r w:rsidRPr="008F4EB0">
              <w:rPr>
                <w:spacing w:val="-4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№</w:t>
            </w:r>
            <w:r w:rsidRPr="008F4EB0">
              <w:rPr>
                <w:spacing w:val="-2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A6B4B" w:rsidRPr="008F4EB0" w:rsidRDefault="001A6B4B" w:rsidP="001A6B4B">
            <w:pPr>
              <w:pStyle w:val="TableParagraph"/>
              <w:spacing w:before="182"/>
              <w:ind w:left="10"/>
              <w:rPr>
                <w:sz w:val="24"/>
                <w:szCs w:val="24"/>
              </w:rPr>
            </w:pPr>
            <w:r w:rsidRPr="008F4EB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1A6B4B" w:rsidRPr="008F4EB0" w:rsidRDefault="001A6B4B" w:rsidP="001A6B4B">
            <w:pPr>
              <w:pStyle w:val="TableParagraph"/>
              <w:spacing w:before="182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75</w:t>
            </w:r>
          </w:p>
        </w:tc>
        <w:tc>
          <w:tcPr>
            <w:tcW w:w="2389" w:type="dxa"/>
          </w:tcPr>
          <w:p w:rsidR="001A6B4B" w:rsidRPr="008F4EB0" w:rsidRDefault="001A6B4B" w:rsidP="001A6B4B">
            <w:pPr>
              <w:pStyle w:val="TableParagraph"/>
              <w:spacing w:before="182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100</w:t>
            </w:r>
          </w:p>
        </w:tc>
      </w:tr>
      <w:tr w:rsidR="001A6B4B" w:rsidRPr="00FE172A" w:rsidTr="002447D6">
        <w:trPr>
          <w:trHeight w:val="369"/>
        </w:trPr>
        <w:tc>
          <w:tcPr>
            <w:tcW w:w="993" w:type="dxa"/>
          </w:tcPr>
          <w:p w:rsidR="001A6B4B" w:rsidRPr="00FE172A" w:rsidRDefault="001A6B4B" w:rsidP="001A6B4B">
            <w:pPr>
              <w:spacing w:before="182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</w:tcPr>
          <w:p w:rsidR="001A6B4B" w:rsidRPr="008F4EB0" w:rsidRDefault="001A6B4B" w:rsidP="001A6B4B">
            <w:pPr>
              <w:pStyle w:val="TableParagraph"/>
              <w:spacing w:before="0" w:line="229" w:lineRule="exact"/>
              <w:ind w:left="38"/>
              <w:jc w:val="left"/>
              <w:rPr>
                <w:sz w:val="24"/>
                <w:szCs w:val="24"/>
              </w:rPr>
            </w:pPr>
            <w:proofErr w:type="spellStart"/>
            <w:r w:rsidRPr="008F4EB0">
              <w:rPr>
                <w:sz w:val="24"/>
                <w:szCs w:val="24"/>
              </w:rPr>
              <w:t>Средняя</w:t>
            </w:r>
            <w:proofErr w:type="spellEnd"/>
            <w:r w:rsidRPr="008F4EB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F4EB0">
              <w:rPr>
                <w:sz w:val="24"/>
                <w:szCs w:val="24"/>
              </w:rPr>
              <w:t>школа</w:t>
            </w:r>
            <w:proofErr w:type="spellEnd"/>
            <w:r w:rsidRPr="008F4EB0">
              <w:rPr>
                <w:spacing w:val="-2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№</w:t>
            </w:r>
            <w:r w:rsidRPr="008F4EB0">
              <w:rPr>
                <w:spacing w:val="-3"/>
                <w:sz w:val="24"/>
                <w:szCs w:val="24"/>
              </w:rPr>
              <w:t xml:space="preserve"> </w:t>
            </w:r>
            <w:r w:rsidRPr="008F4EB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A6B4B" w:rsidRPr="008F4EB0" w:rsidRDefault="001A6B4B" w:rsidP="001A6B4B">
            <w:pPr>
              <w:pStyle w:val="TableParagraph"/>
              <w:spacing w:before="182"/>
              <w:ind w:left="84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25</w:t>
            </w:r>
          </w:p>
        </w:tc>
        <w:tc>
          <w:tcPr>
            <w:tcW w:w="1864" w:type="dxa"/>
          </w:tcPr>
          <w:p w:rsidR="001A6B4B" w:rsidRPr="008F4EB0" w:rsidRDefault="001A6B4B" w:rsidP="001A6B4B">
            <w:pPr>
              <w:pStyle w:val="TableParagraph"/>
              <w:spacing w:before="182"/>
              <w:ind w:left="417" w:right="409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75</w:t>
            </w:r>
          </w:p>
        </w:tc>
        <w:tc>
          <w:tcPr>
            <w:tcW w:w="2389" w:type="dxa"/>
          </w:tcPr>
          <w:p w:rsidR="001A6B4B" w:rsidRPr="008F4EB0" w:rsidRDefault="001A6B4B" w:rsidP="001A6B4B">
            <w:pPr>
              <w:pStyle w:val="TableParagraph"/>
              <w:spacing w:before="182"/>
              <w:ind w:left="83" w:right="73"/>
              <w:rPr>
                <w:sz w:val="24"/>
                <w:szCs w:val="24"/>
              </w:rPr>
            </w:pPr>
            <w:r w:rsidRPr="008F4EB0">
              <w:rPr>
                <w:sz w:val="24"/>
                <w:szCs w:val="24"/>
              </w:rPr>
              <w:t>75</w:t>
            </w:r>
          </w:p>
        </w:tc>
      </w:tr>
    </w:tbl>
    <w:p w:rsidR="00FE172A" w:rsidRPr="00FE172A" w:rsidRDefault="00FE172A" w:rsidP="00FE17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7A649E" w:rsidRDefault="00ED2231" w:rsidP="008B62D1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A6B4B">
        <w:rPr>
          <w:rFonts w:ascii="Times New Roman" w:hAnsi="Times New Roman" w:cs="Times New Roman"/>
          <w:b/>
          <w:sz w:val="28"/>
          <w:szCs w:val="28"/>
        </w:rPr>
        <w:t>. Статистический анализ выполнения заданий КИМ ОГЭ в 2022 году</w:t>
      </w:r>
    </w:p>
    <w:p w:rsidR="005B57D1" w:rsidRPr="00E62B46" w:rsidRDefault="005B57D1" w:rsidP="0035024B">
      <w:pPr>
        <w:ind w:left="-284" w:firstLine="28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62B46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 xml:space="preserve">        (Использованы материалы Статистико-аналитического отчёта о результатах государственной    итоговой аттестации по физике в форме основного государственного экзамена в 2022 году в Свердловской области</w:t>
      </w:r>
      <w:r w:rsidRPr="00E62B4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)</w:t>
      </w:r>
      <w:r w:rsidRPr="00E62B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5B57D1" w:rsidRPr="009038CD" w:rsidRDefault="005B57D1" w:rsidP="0035024B">
      <w:pPr>
        <w:ind w:left="-284" w:firstLine="284"/>
        <w:rPr>
          <w:rFonts w:ascii="Times New Roman" w:hAnsi="Times New Roman" w:cs="Times New Roman"/>
        </w:rPr>
      </w:pPr>
      <w:r w:rsidRPr="009038C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9038CD">
        <w:rPr>
          <w:rFonts w:ascii="Times New Roman" w:hAnsi="Times New Roman" w:cs="Times New Roman"/>
        </w:rPr>
        <w:t xml:space="preserve">    В экзаменационную работу 2021 г. по сравнению с работой 2020 г. </w:t>
      </w:r>
      <w:r>
        <w:rPr>
          <w:rFonts w:ascii="Times New Roman" w:hAnsi="Times New Roman" w:cs="Times New Roman"/>
        </w:rPr>
        <w:t>б</w:t>
      </w:r>
      <w:r w:rsidRPr="009038CD">
        <w:rPr>
          <w:rFonts w:ascii="Times New Roman" w:hAnsi="Times New Roman" w:cs="Times New Roman"/>
        </w:rPr>
        <w:t xml:space="preserve">ыли внесены изменения в формат </w:t>
      </w:r>
      <w:r>
        <w:rPr>
          <w:rFonts w:ascii="Times New Roman" w:hAnsi="Times New Roman" w:cs="Times New Roman"/>
        </w:rPr>
        <w:t xml:space="preserve">  </w:t>
      </w:r>
      <w:r w:rsidRPr="009038CD">
        <w:rPr>
          <w:rFonts w:ascii="Times New Roman" w:hAnsi="Times New Roman" w:cs="Times New Roman"/>
        </w:rPr>
        <w:t xml:space="preserve">следующих заданий: </w:t>
      </w:r>
    </w:p>
    <w:p w:rsidR="00CA6AAF" w:rsidRPr="00CA6AAF" w:rsidRDefault="00CA6AAF" w:rsidP="0035024B">
      <w:pPr>
        <w:pStyle w:val="Default"/>
        <w:ind w:left="-284" w:firstLine="284"/>
      </w:pPr>
      <w:r w:rsidRPr="00CA6AAF">
        <w:t xml:space="preserve">- </w:t>
      </w:r>
      <w:r w:rsidRPr="00CA6AAF">
        <w:rPr>
          <w:b/>
        </w:rPr>
        <w:t>в заданиях 2</w:t>
      </w:r>
      <w:r w:rsidRPr="00CA6AAF">
        <w:t xml:space="preserve"> (определение строения атома химического элемента и характеристика его положения в Периодической системе) и </w:t>
      </w:r>
      <w:r w:rsidRPr="00CA6AAF">
        <w:rPr>
          <w:b/>
        </w:rPr>
        <w:t>3</w:t>
      </w:r>
      <w:r w:rsidRPr="00CA6AAF">
        <w:t xml:space="preserve"> (построение последовательности элементов с учётом закономерностей изменения свойств элементов по группам и периодам) требуется вписать в поле ответа цифровые значения, соответствующие условию задания; </w:t>
      </w:r>
    </w:p>
    <w:p w:rsidR="00CA6AAF" w:rsidRPr="00CA6AAF" w:rsidRDefault="00CA6AAF" w:rsidP="0035024B">
      <w:pPr>
        <w:pStyle w:val="Default"/>
        <w:ind w:left="-284" w:firstLine="284"/>
      </w:pPr>
      <w:r w:rsidRPr="00CA6AAF">
        <w:rPr>
          <w:b/>
        </w:rPr>
        <w:t>-  в заданиях 5 (</w:t>
      </w:r>
      <w:r w:rsidRPr="00CA6AAF">
        <w:t>виды химической связи),</w:t>
      </w:r>
      <w:r w:rsidRPr="00CA6AAF">
        <w:rPr>
          <w:b/>
        </w:rPr>
        <w:t xml:space="preserve"> 8</w:t>
      </w:r>
      <w:r w:rsidRPr="00CA6AAF">
        <w:t xml:space="preserve"> (химические свойства простых веществ и оксидов) и </w:t>
      </w:r>
      <w:r w:rsidRPr="00CA6AAF">
        <w:rPr>
          <w:b/>
        </w:rPr>
        <w:t>16</w:t>
      </w:r>
      <w:r w:rsidRPr="00CA6AAF">
        <w:t xml:space="preserve"> (чистые вещества, смеси, правила работы с веществами в лаборатории и в быту) требуется осуществить выбор двух ответов из предложенных в перечне 5 вариантов (множественный выбор ответа); </w:t>
      </w:r>
    </w:p>
    <w:p w:rsidR="00CA6AAF" w:rsidRDefault="00CA6AAF" w:rsidP="0035024B">
      <w:pPr>
        <w:pStyle w:val="Default"/>
        <w:ind w:left="-284" w:firstLine="284"/>
        <w:rPr>
          <w:sz w:val="28"/>
          <w:szCs w:val="28"/>
        </w:rPr>
      </w:pPr>
      <w:r w:rsidRPr="00CA6AAF">
        <w:t xml:space="preserve">- </w:t>
      </w:r>
      <w:r w:rsidRPr="00CA6AAF">
        <w:rPr>
          <w:b/>
        </w:rPr>
        <w:t>в заданиях 4 (</w:t>
      </w:r>
      <w:r w:rsidRPr="00CA6AAF">
        <w:t>валентность, степень окисления</w:t>
      </w:r>
      <w:r w:rsidRPr="00CA6AAF">
        <w:rPr>
          <w:b/>
        </w:rPr>
        <w:t xml:space="preserve">) и 12 </w:t>
      </w:r>
      <w:r w:rsidRPr="00CA6AAF">
        <w:t>(признаки химических реакций) требуется установить соответствия между позициями двух множеств</w:t>
      </w:r>
      <w:r w:rsidRPr="000D6255">
        <w:rPr>
          <w:sz w:val="28"/>
          <w:szCs w:val="28"/>
        </w:rPr>
        <w:t xml:space="preserve">. </w:t>
      </w:r>
    </w:p>
    <w:p w:rsidR="00CA6AAF" w:rsidRDefault="00CA6AAF" w:rsidP="0035024B">
      <w:pPr>
        <w:pStyle w:val="Default"/>
        <w:ind w:left="-284" w:firstLine="284"/>
      </w:pPr>
      <w:r w:rsidRPr="00CA6AAF">
        <w:t xml:space="preserve">- </w:t>
      </w:r>
      <w:r w:rsidRPr="00CA6AAF">
        <w:rPr>
          <w:b/>
        </w:rPr>
        <w:t>задания 18 и 19</w:t>
      </w:r>
      <w:r w:rsidRPr="00CA6AAF">
        <w:t xml:space="preserve"> предполагают выполнение расчётов с использованием понятия </w:t>
      </w:r>
      <w:proofErr w:type="gramStart"/>
      <w:r w:rsidRPr="00CA6AAF">
        <w:t>« массовая</w:t>
      </w:r>
      <w:proofErr w:type="gramEnd"/>
      <w:r w:rsidRPr="00CA6AAF">
        <w:t xml:space="preserve"> доля химического элемента в веществе».</w:t>
      </w:r>
    </w:p>
    <w:p w:rsidR="00CA6AAF" w:rsidRPr="00CA6AAF" w:rsidRDefault="00CA6AAF" w:rsidP="00CA6AAF">
      <w:pPr>
        <w:pStyle w:val="Default"/>
      </w:pPr>
    </w:p>
    <w:p w:rsidR="00CA6AAF" w:rsidRPr="009038CD" w:rsidRDefault="00CA6AAF" w:rsidP="00CA6AAF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174D53">
        <w:t xml:space="preserve">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</w:t>
      </w:r>
      <w:r w:rsidRPr="009038CD">
        <w:rPr>
          <w:rFonts w:ascii="Times New Roman" w:eastAsia="Times New Roman" w:hAnsi="Times New Roman" w:cs="Times New Roman"/>
          <w:b/>
          <w:bCs/>
          <w:color w:val="000000"/>
        </w:rPr>
        <w:t>Изменения в КИМ </w:t>
      </w:r>
      <w:hyperlink r:id="rId7" w:history="1">
        <w:r w:rsidRPr="009038CD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</w:rPr>
          <w:t>ОГЭ 2022</w:t>
        </w:r>
      </w:hyperlink>
      <w:r w:rsidRPr="009038CD">
        <w:rPr>
          <w:rFonts w:ascii="Times New Roman" w:eastAsia="Times New Roman" w:hAnsi="Times New Roman" w:cs="Times New Roman"/>
          <w:b/>
          <w:bCs/>
          <w:color w:val="000000"/>
        </w:rPr>
        <w:t> года относительно КИМ ОГЭ 2021 года не вносились.</w:t>
      </w:r>
    </w:p>
    <w:p w:rsidR="009D6512" w:rsidRDefault="003C7128" w:rsidP="0035024B">
      <w:pPr>
        <w:ind w:left="-284" w:firstLine="28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D223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="00174D53" w:rsidRPr="00ED2231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заданий </w:t>
      </w:r>
      <w:r w:rsidRPr="00ED2231">
        <w:rPr>
          <w:rFonts w:ascii="Times New Roman" w:hAnsi="Times New Roman" w:cs="Times New Roman"/>
          <w:b/>
          <w:i/>
          <w:sz w:val="24"/>
          <w:szCs w:val="24"/>
        </w:rPr>
        <w:t xml:space="preserve">экзаменационной </w:t>
      </w:r>
      <w:r w:rsidR="00174D53" w:rsidRPr="00ED2231">
        <w:rPr>
          <w:rFonts w:ascii="Times New Roman" w:hAnsi="Times New Roman" w:cs="Times New Roman"/>
          <w:b/>
          <w:i/>
          <w:sz w:val="24"/>
          <w:szCs w:val="24"/>
        </w:rPr>
        <w:t>работы по химии соответствовало документам, определяющим структуру и содержание контрольных измерительных материалов основного государственного экзамена 202</w:t>
      </w:r>
      <w:r w:rsidR="005167F5" w:rsidRPr="00ED223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74D53" w:rsidRPr="00ED2231">
        <w:rPr>
          <w:rFonts w:ascii="Times New Roman" w:hAnsi="Times New Roman" w:cs="Times New Roman"/>
          <w:b/>
          <w:i/>
          <w:sz w:val="24"/>
          <w:szCs w:val="24"/>
        </w:rPr>
        <w:t xml:space="preserve"> по учебному предм</w:t>
      </w:r>
      <w:r w:rsidR="009D6512" w:rsidRPr="00ED2231">
        <w:rPr>
          <w:rFonts w:ascii="Times New Roman" w:hAnsi="Times New Roman" w:cs="Times New Roman"/>
          <w:b/>
          <w:i/>
          <w:sz w:val="24"/>
          <w:szCs w:val="24"/>
        </w:rPr>
        <w:t>ету</w:t>
      </w:r>
      <w:r w:rsidR="009D6512" w:rsidRPr="00ED223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ED223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– </w:t>
      </w:r>
      <w:r w:rsidR="009D6512" w:rsidRPr="00ED223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химия</w:t>
      </w:r>
      <w:r w:rsidRPr="00ED223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5024B" w:rsidRPr="0035024B" w:rsidRDefault="0035024B" w:rsidP="00B176D4">
      <w:pPr>
        <w:widowControl w:val="0"/>
        <w:autoSpaceDE w:val="0"/>
        <w:autoSpaceDN w:val="0"/>
        <w:spacing w:after="0" w:line="240" w:lineRule="auto"/>
        <w:ind w:left="1588" w:hanging="158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Pr="0035024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представлены</w:t>
      </w:r>
      <w:r w:rsidRPr="0035024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35024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шести</w:t>
      </w:r>
      <w:r w:rsidRPr="0035024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содержательных блоках:</w:t>
      </w:r>
    </w:p>
    <w:p w:rsidR="0035024B" w:rsidRPr="0035024B" w:rsidRDefault="0035024B" w:rsidP="0035024B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«Основные</w:t>
      </w:r>
      <w:r w:rsidRPr="0035024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понятия</w:t>
      </w:r>
      <w:r w:rsidRPr="0035024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химии</w:t>
      </w:r>
      <w:r w:rsidRPr="0035024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(уровень</w:t>
      </w:r>
      <w:r w:rsidRPr="0035024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атомно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молекулярных</w:t>
      </w:r>
      <w:r w:rsidRPr="0035024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представлений)»,</w:t>
      </w:r>
    </w:p>
    <w:p w:rsidR="0035024B" w:rsidRPr="0035024B" w:rsidRDefault="0035024B" w:rsidP="0035024B">
      <w:pPr>
        <w:widowControl w:val="0"/>
        <w:autoSpaceDE w:val="0"/>
        <w:autoSpaceDN w:val="0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«Периодический</w:t>
      </w:r>
      <w:r w:rsidRPr="0035024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</w:t>
      </w:r>
      <w:r w:rsidRPr="0035024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5024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Периодическая</w:t>
      </w:r>
      <w:r w:rsidRPr="0035024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</w:t>
      </w:r>
      <w:r w:rsidRPr="0035024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химических</w:t>
      </w:r>
      <w:r w:rsidRPr="0035024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элементов</w:t>
      </w:r>
      <w:r w:rsidRPr="0035024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Д.И.</w:t>
      </w:r>
      <w:r w:rsidRPr="0035024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Менделеева»,</w:t>
      </w:r>
    </w:p>
    <w:p w:rsidR="0035024B" w:rsidRPr="0035024B" w:rsidRDefault="0035024B" w:rsidP="0035024B">
      <w:pPr>
        <w:widowControl w:val="0"/>
        <w:autoSpaceDE w:val="0"/>
        <w:autoSpaceDN w:val="0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«Строение</w:t>
      </w:r>
      <w:r w:rsidRPr="0035024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вещества»,</w:t>
      </w:r>
    </w:p>
    <w:p w:rsidR="0035024B" w:rsidRPr="0035024B" w:rsidRDefault="0035024B" w:rsidP="0035024B">
      <w:pPr>
        <w:widowControl w:val="0"/>
        <w:autoSpaceDE w:val="0"/>
        <w:autoSpaceDN w:val="0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«Многообразие</w:t>
      </w:r>
      <w:r w:rsidRPr="0035024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химических</w:t>
      </w:r>
      <w:r w:rsidRPr="0035024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реакций»,</w:t>
      </w:r>
    </w:p>
    <w:p w:rsidR="0035024B" w:rsidRPr="0035024B" w:rsidRDefault="0035024B" w:rsidP="0035024B">
      <w:pPr>
        <w:widowControl w:val="0"/>
        <w:autoSpaceDE w:val="0"/>
        <w:autoSpaceDN w:val="0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«Многообразие</w:t>
      </w:r>
      <w:r w:rsidRPr="0035024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веществ»,</w:t>
      </w:r>
    </w:p>
    <w:p w:rsidR="0035024B" w:rsidRPr="0035024B" w:rsidRDefault="0035024B" w:rsidP="0035024B">
      <w:pPr>
        <w:widowControl w:val="0"/>
        <w:autoSpaceDE w:val="0"/>
        <w:autoSpaceDN w:val="0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«Экспериментальная</w:t>
      </w:r>
      <w:r w:rsidRPr="0035024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химия».</w:t>
      </w:r>
    </w:p>
    <w:p w:rsidR="0035024B" w:rsidRPr="0035024B" w:rsidRDefault="0035024B" w:rsidP="00B176D4">
      <w:pPr>
        <w:widowControl w:val="0"/>
        <w:autoSpaceDE w:val="0"/>
        <w:autoSpaceDN w:val="0"/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35024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этих</w:t>
      </w:r>
      <w:r w:rsidRPr="0035024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блоках</w:t>
      </w:r>
      <w:r w:rsidRPr="0035024B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Pr="0035024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распределились</w:t>
      </w:r>
      <w:r w:rsidRPr="0035024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35024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количеству</w:t>
      </w:r>
      <w:r w:rsidRPr="0035024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5024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соответственно:2-3-2-6-6-5.</w:t>
      </w:r>
    </w:p>
    <w:p w:rsidR="00B176D4" w:rsidRDefault="0035024B" w:rsidP="00B176D4">
      <w:pPr>
        <w:widowControl w:val="0"/>
        <w:autoSpaceDE w:val="0"/>
        <w:autoSpaceDN w:val="0"/>
        <w:spacing w:after="0" w:line="240" w:lineRule="auto"/>
        <w:ind w:left="-426" w:right="521" w:firstLine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176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ED2231" w:rsidRPr="00ED2231">
        <w:rPr>
          <w:rFonts w:ascii="Times New Roman" w:eastAsia="Times New Roman" w:hAnsi="Times New Roman" w:cs="Times New Roman"/>
          <w:sz w:val="24"/>
          <w:szCs w:val="24"/>
          <w:lang w:eastAsia="en-US"/>
        </w:rPr>
        <w:t>Максимальное количество первичных баллов за</w:t>
      </w:r>
      <w:r w:rsidR="00ED2231" w:rsidRPr="00ED223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D2231" w:rsidRPr="00ED2231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 w:rsidR="00ED2231" w:rsidRPr="00ED223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ED2231" w:rsidRPr="00ED2231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="00ED2231" w:rsidRPr="00ED223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ED2231" w:rsidRPr="00ED223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 КИМ</w:t>
      </w:r>
    </w:p>
    <w:p w:rsidR="00ED2231" w:rsidRDefault="00ED2231" w:rsidP="00B176D4">
      <w:pPr>
        <w:widowControl w:val="0"/>
        <w:autoSpaceDE w:val="0"/>
        <w:autoSpaceDN w:val="0"/>
        <w:spacing w:after="0" w:line="240" w:lineRule="auto"/>
        <w:ind w:left="-426" w:right="521" w:firstLine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223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223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ED223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D2231">
        <w:rPr>
          <w:rFonts w:ascii="Times New Roman" w:eastAsia="Times New Roman" w:hAnsi="Times New Roman" w:cs="Times New Roman"/>
          <w:sz w:val="24"/>
          <w:szCs w:val="24"/>
          <w:lang w:eastAsia="en-US"/>
        </w:rPr>
        <w:t>– 40</w:t>
      </w:r>
      <w:r w:rsidR="00B176D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D2231" w:rsidRPr="00ED2231" w:rsidRDefault="00ED2231" w:rsidP="00ED2231">
      <w:pPr>
        <w:spacing w:after="120"/>
        <w:ind w:left="-426" w:right="224" w:firstLine="426"/>
        <w:jc w:val="both"/>
        <w:rPr>
          <w:rFonts w:ascii="Cambria" w:eastAsia="Times New Roman" w:hAnsi="Cambria" w:cs="Times New Roman"/>
          <w:i/>
          <w:sz w:val="24"/>
          <w:szCs w:val="24"/>
          <w:lang w:eastAsia="en-US"/>
        </w:rPr>
      </w:pP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В соответствии с рекомендациями ФИПИ</w:t>
      </w:r>
      <w:r w:rsidRPr="00ED2231">
        <w:rPr>
          <w:rFonts w:ascii="Cambria" w:eastAsia="Times New Roman" w:hAnsi="Cambria" w:cs="Times New Roman"/>
          <w:i/>
          <w:spacing w:val="1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задания базового уровня считаются</w:t>
      </w:r>
      <w:r w:rsidRPr="00ED2231">
        <w:rPr>
          <w:rFonts w:ascii="Cambria" w:eastAsia="Times New Roman" w:hAnsi="Cambria" w:cs="Times New Roman"/>
          <w:i/>
          <w:spacing w:val="1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усвоенными успешно, если их решило от 60 до 90% участников экзамена, для заданий</w:t>
      </w:r>
      <w:r w:rsidRPr="00ED2231">
        <w:rPr>
          <w:rFonts w:ascii="Cambria" w:eastAsia="Times New Roman" w:hAnsi="Cambria" w:cs="Times New Roman"/>
          <w:i/>
          <w:spacing w:val="1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повышенного</w:t>
      </w:r>
      <w:r w:rsidRPr="00ED2231">
        <w:rPr>
          <w:rFonts w:ascii="Cambria" w:eastAsia="Times New Roman" w:hAnsi="Cambria" w:cs="Times New Roman"/>
          <w:i/>
          <w:spacing w:val="-11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уровня</w:t>
      </w:r>
      <w:r w:rsidRPr="00ED2231">
        <w:rPr>
          <w:rFonts w:ascii="Cambria" w:eastAsia="Times New Roman" w:hAnsi="Cambria" w:cs="Times New Roman"/>
          <w:i/>
          <w:spacing w:val="-9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коридор</w:t>
      </w:r>
      <w:r w:rsidRPr="00ED2231">
        <w:rPr>
          <w:rFonts w:ascii="Cambria" w:eastAsia="Times New Roman" w:hAnsi="Cambria" w:cs="Times New Roman"/>
          <w:i/>
          <w:spacing w:val="-10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решаемости</w:t>
      </w:r>
      <w:r w:rsidRPr="00ED2231">
        <w:rPr>
          <w:rFonts w:ascii="Cambria" w:eastAsia="Times New Roman" w:hAnsi="Cambria" w:cs="Times New Roman"/>
          <w:i/>
          <w:spacing w:val="-12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от</w:t>
      </w:r>
      <w:r w:rsidRPr="00ED2231">
        <w:rPr>
          <w:rFonts w:ascii="Cambria" w:eastAsia="Times New Roman" w:hAnsi="Cambria" w:cs="Times New Roman"/>
          <w:i/>
          <w:spacing w:val="-12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40</w:t>
      </w:r>
      <w:r w:rsidRPr="00ED2231">
        <w:rPr>
          <w:rFonts w:ascii="Cambria" w:eastAsia="Times New Roman" w:hAnsi="Cambria" w:cs="Times New Roman"/>
          <w:i/>
          <w:spacing w:val="-10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до</w:t>
      </w:r>
      <w:r w:rsidRPr="00ED2231">
        <w:rPr>
          <w:rFonts w:ascii="Cambria" w:eastAsia="Times New Roman" w:hAnsi="Cambria" w:cs="Times New Roman"/>
          <w:i/>
          <w:spacing w:val="-11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60</w:t>
      </w:r>
      <w:r w:rsidRPr="00ED2231">
        <w:rPr>
          <w:rFonts w:ascii="Cambria" w:eastAsia="Times New Roman" w:hAnsi="Cambria" w:cs="Times New Roman"/>
          <w:i/>
          <w:spacing w:val="-12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%</w:t>
      </w:r>
      <w:r w:rsidRPr="00ED2231">
        <w:rPr>
          <w:rFonts w:ascii="Cambria" w:eastAsia="Times New Roman" w:hAnsi="Cambria" w:cs="Times New Roman"/>
          <w:i/>
          <w:spacing w:val="-9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и</w:t>
      </w:r>
      <w:r w:rsidRPr="00ED2231">
        <w:rPr>
          <w:rFonts w:ascii="Cambria" w:eastAsia="Times New Roman" w:hAnsi="Cambria" w:cs="Times New Roman"/>
          <w:i/>
          <w:spacing w:val="-11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для</w:t>
      </w:r>
      <w:r w:rsidRPr="00ED2231">
        <w:rPr>
          <w:rFonts w:ascii="Cambria" w:eastAsia="Times New Roman" w:hAnsi="Cambria" w:cs="Times New Roman"/>
          <w:i/>
          <w:spacing w:val="-11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заданий</w:t>
      </w:r>
      <w:r w:rsidRPr="00ED2231">
        <w:rPr>
          <w:rFonts w:ascii="Cambria" w:eastAsia="Times New Roman" w:hAnsi="Cambria" w:cs="Times New Roman"/>
          <w:i/>
          <w:spacing w:val="-11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высокого</w:t>
      </w:r>
      <w:r w:rsidRPr="00ED2231">
        <w:rPr>
          <w:rFonts w:ascii="Cambria" w:eastAsia="Times New Roman" w:hAnsi="Cambria" w:cs="Times New Roman"/>
          <w:i/>
          <w:spacing w:val="-11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уровня</w:t>
      </w:r>
      <w:r w:rsidRPr="00ED2231">
        <w:rPr>
          <w:rFonts w:ascii="Cambria" w:eastAsia="Times New Roman" w:hAnsi="Cambria" w:cs="Times New Roman"/>
          <w:i/>
          <w:spacing w:val="-50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сложности</w:t>
      </w:r>
      <w:r w:rsidRPr="00ED2231">
        <w:rPr>
          <w:rFonts w:ascii="Cambria" w:eastAsia="Times New Roman" w:hAnsi="Cambria" w:cs="Times New Roman"/>
          <w:i/>
          <w:spacing w:val="-2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–</w:t>
      </w:r>
      <w:r w:rsidRPr="00ED2231">
        <w:rPr>
          <w:rFonts w:ascii="Cambria" w:eastAsia="Times New Roman" w:hAnsi="Cambria" w:cs="Times New Roman"/>
          <w:i/>
          <w:spacing w:val="-1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от 10</w:t>
      </w:r>
      <w:r w:rsidRPr="00ED2231">
        <w:rPr>
          <w:rFonts w:ascii="Cambria" w:eastAsia="Times New Roman" w:hAnsi="Cambria" w:cs="Times New Roman"/>
          <w:i/>
          <w:spacing w:val="-1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до</w:t>
      </w:r>
      <w:r w:rsidRPr="00ED2231">
        <w:rPr>
          <w:rFonts w:ascii="Cambria" w:eastAsia="Times New Roman" w:hAnsi="Cambria" w:cs="Times New Roman"/>
          <w:i/>
          <w:spacing w:val="2"/>
          <w:sz w:val="24"/>
          <w:szCs w:val="24"/>
          <w:lang w:eastAsia="en-US"/>
        </w:rPr>
        <w:t xml:space="preserve"> </w:t>
      </w:r>
      <w:r w:rsidRPr="00ED2231">
        <w:rPr>
          <w:rFonts w:ascii="Cambria" w:eastAsia="Times New Roman" w:hAnsi="Cambria" w:cs="Times New Roman"/>
          <w:i/>
          <w:sz w:val="24"/>
          <w:szCs w:val="24"/>
          <w:lang w:eastAsia="en-US"/>
        </w:rPr>
        <w:t>50%.</w:t>
      </w:r>
    </w:p>
    <w:p w:rsidR="00ED2231" w:rsidRPr="00ED2231" w:rsidRDefault="00ED2231" w:rsidP="00ED2231">
      <w:pPr>
        <w:suppressAutoHyphens/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2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Средний процент выполнения задания вычисляется по формуле</w:t>
      </w:r>
      <w:r w:rsidRPr="00ED2231">
        <w:rPr>
          <w:rFonts w:ascii="Calibri" w:eastAsia="Times New Roman" w:hAnsi="Calibri" w:cs="Times New Roman"/>
          <w:lang w:eastAsia="zh-CN"/>
        </w:rPr>
        <w:fldChar w:fldCharType="begin"/>
      </w:r>
      <w:r w:rsidRPr="00ED2231">
        <w:rPr>
          <w:rFonts w:ascii="Calibri" w:eastAsia="Times New Roman" w:hAnsi="Calibri" w:cs="Times New Roman"/>
          <w:position w:val="-15"/>
          <w:lang w:eastAsia="zh-CN"/>
        </w:rPr>
        <w:instrText xml:space="preserve"> QUOTE  </w:instrText>
      </w:r>
      <w:r w:rsidRPr="00ED2231">
        <w:rPr>
          <w:rFonts w:ascii="Calibri" w:eastAsia="Times New Roman" w:hAnsi="Calibri" w:cs="Times New Roman"/>
          <w:position w:val="-15"/>
          <w:lang w:eastAsia="zh-CN"/>
        </w:rPr>
        <w:fldChar w:fldCharType="separate"/>
      </w:r>
      <w:r w:rsidRPr="00ED2231">
        <w:rPr>
          <w:rFonts w:ascii="Calibri" w:eastAsia="Times New Roman" w:hAnsi="Calibri" w:cs="Times New Roman"/>
          <w:noProof/>
          <w:position w:val="-15"/>
        </w:rPr>
        <w:drawing>
          <wp:inline distT="0" distB="0" distL="0" distR="0" wp14:anchorId="5EAB575E" wp14:editId="6E43872A">
            <wp:extent cx="12192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-209" r="-52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231">
        <w:rPr>
          <w:rFonts w:ascii="Calibri" w:eastAsia="Times New Roman" w:hAnsi="Calibri" w:cs="Times New Roman"/>
          <w:position w:val="-15"/>
          <w:lang w:eastAsia="zh-CN"/>
        </w:rPr>
        <w:fldChar w:fldCharType="end"/>
      </w:r>
      <w:r w:rsidRPr="00ED22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D2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</w:t>
      </w:r>
    </w:p>
    <w:p w:rsidR="00ED2231" w:rsidRPr="00ED2231" w:rsidRDefault="00ED2231" w:rsidP="00B176D4">
      <w:pPr>
        <w:suppressAutoHyphens/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2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где </w:t>
      </w:r>
      <w:r w:rsidRPr="00ED223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</w:t>
      </w:r>
      <w:r w:rsidRPr="00ED2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сумма первичных баллов, полученных всеми участниками за выполнение задания, </w:t>
      </w:r>
    </w:p>
    <w:p w:rsidR="00ED2231" w:rsidRPr="00ED2231" w:rsidRDefault="00ED2231" w:rsidP="00B176D4">
      <w:pPr>
        <w:suppressAutoHyphens/>
        <w:spacing w:after="0" w:line="240" w:lineRule="auto"/>
        <w:ind w:left="-709" w:firstLine="283"/>
        <w:rPr>
          <w:rFonts w:ascii="Calibri" w:eastAsia="Times New Roman" w:hAnsi="Calibri" w:cs="Times New Roman"/>
          <w:lang w:eastAsia="zh-CN"/>
        </w:rPr>
      </w:pPr>
      <w:r w:rsidRPr="00ED223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</w:t>
      </w:r>
      <w:r w:rsidRPr="00ED2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количество у    частников, </w:t>
      </w:r>
      <w:r w:rsidRPr="00ED223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</w:t>
      </w:r>
      <w:r w:rsidRPr="00ED2231">
        <w:rPr>
          <w:rFonts w:ascii="Times New Roman" w:eastAsia="Times New Roman" w:hAnsi="Times New Roman" w:cs="Times New Roman"/>
          <w:sz w:val="24"/>
          <w:szCs w:val="24"/>
          <w:lang w:eastAsia="zh-CN"/>
        </w:rPr>
        <w:t>- максимальный балл за задание.</w:t>
      </w:r>
    </w:p>
    <w:p w:rsidR="00E87583" w:rsidRDefault="00E87583" w:rsidP="00B176D4">
      <w:pPr>
        <w:ind w:firstLine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87583" w:rsidRDefault="00E87583" w:rsidP="00A259FA">
      <w:pPr>
        <w:ind w:left="-567" w:right="679" w:firstLine="425"/>
        <w:rPr>
          <w:rFonts w:ascii="Times New Roman" w:hAnsi="Times New Roman" w:cs="Times New Roman"/>
          <w:i/>
          <w:sz w:val="28"/>
          <w:szCs w:val="28"/>
        </w:rPr>
        <w:sectPr w:rsidR="00E87583" w:rsidSect="00E87583">
          <w:footerReference w:type="default" r:id="rId9"/>
          <w:pgSz w:w="11906" w:h="16838"/>
          <w:pgMar w:top="454" w:right="851" w:bottom="312" w:left="1304" w:header="709" w:footer="709" w:gutter="0"/>
          <w:cols w:space="708"/>
          <w:docGrid w:linePitch="360"/>
        </w:sectPr>
      </w:pPr>
    </w:p>
    <w:tbl>
      <w:tblPr>
        <w:tblStyle w:val="a3"/>
        <w:tblW w:w="1559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4"/>
        <w:gridCol w:w="4246"/>
        <w:gridCol w:w="1564"/>
        <w:gridCol w:w="1846"/>
        <w:gridCol w:w="1699"/>
        <w:gridCol w:w="1703"/>
        <w:gridCol w:w="1679"/>
        <w:gridCol w:w="20"/>
        <w:gridCol w:w="1562"/>
      </w:tblGrid>
      <w:tr w:rsidR="00F25F58" w:rsidTr="00770A41">
        <w:trPr>
          <w:trHeight w:val="529"/>
        </w:trPr>
        <w:tc>
          <w:tcPr>
            <w:tcW w:w="1274" w:type="dxa"/>
            <w:vMerge w:val="restart"/>
          </w:tcPr>
          <w:p w:rsidR="00F25F58" w:rsidRPr="00EC1911" w:rsidRDefault="00F25F58" w:rsidP="00FC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87583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F25F58" w:rsidRDefault="00F25F58" w:rsidP="009D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F58" w:rsidRPr="00EC1911" w:rsidRDefault="00F25F58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 w:val="restart"/>
          </w:tcPr>
          <w:p w:rsidR="00F25F58" w:rsidRDefault="00F25F58" w:rsidP="00A6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F25F58" w:rsidP="00A6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6A04C0" w:rsidP="006A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содержания/умения</w:t>
            </w:r>
          </w:p>
        </w:tc>
        <w:tc>
          <w:tcPr>
            <w:tcW w:w="1564" w:type="dxa"/>
          </w:tcPr>
          <w:p w:rsidR="00F25F58" w:rsidRDefault="00F25F58" w:rsidP="00FC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25F58" w:rsidRDefault="00F25F58" w:rsidP="00FC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выполнения заданий</w:t>
            </w:r>
          </w:p>
          <w:p w:rsidR="00F25F58" w:rsidRDefault="00F25F58" w:rsidP="00FC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846" w:type="dxa"/>
          </w:tcPr>
          <w:p w:rsidR="00F25F58" w:rsidRDefault="00F25F58" w:rsidP="00A259FA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FA">
              <w:rPr>
                <w:rFonts w:ascii="Times New Roman" w:hAnsi="Times New Roman" w:cs="Times New Roman"/>
                <w:sz w:val="24"/>
                <w:szCs w:val="24"/>
              </w:rPr>
              <w:t>Вывод об усвоении элемента</w:t>
            </w:r>
          </w:p>
          <w:p w:rsidR="00F25F58" w:rsidRDefault="00F25F58" w:rsidP="00A259FA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F25F58" w:rsidP="00A259FA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699" w:type="dxa"/>
          </w:tcPr>
          <w:p w:rsidR="00F25F58" w:rsidRDefault="00F25F58" w:rsidP="009D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25F58" w:rsidRDefault="00F25F58" w:rsidP="009D6512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выполнения заданий</w:t>
            </w:r>
          </w:p>
          <w:p w:rsidR="00F25F58" w:rsidRPr="00A259FA" w:rsidRDefault="00F25F58" w:rsidP="009D6512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3" w:type="dxa"/>
          </w:tcPr>
          <w:p w:rsidR="00F25F58" w:rsidRDefault="00F25F58" w:rsidP="009D6512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FA">
              <w:rPr>
                <w:rFonts w:ascii="Times New Roman" w:hAnsi="Times New Roman" w:cs="Times New Roman"/>
                <w:sz w:val="24"/>
                <w:szCs w:val="24"/>
              </w:rPr>
              <w:t>Вывод об усвоении элемента</w:t>
            </w:r>
          </w:p>
          <w:p w:rsidR="00F25F58" w:rsidRDefault="00F25F58" w:rsidP="009D6512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F25F58" w:rsidRDefault="00F25F58" w:rsidP="009D6512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Pr="00A259FA" w:rsidRDefault="00F25F58" w:rsidP="00A259FA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F25F58" w:rsidRDefault="00F25F58" w:rsidP="00F2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25F58" w:rsidRDefault="00F25F58" w:rsidP="00F25F58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выполнения заданий</w:t>
            </w:r>
          </w:p>
          <w:p w:rsidR="00F25F58" w:rsidRPr="00A259FA" w:rsidRDefault="00F25F58" w:rsidP="00F25F58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562" w:type="dxa"/>
          </w:tcPr>
          <w:p w:rsidR="00F25F58" w:rsidRDefault="00F25F58" w:rsidP="00F25F58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FA">
              <w:rPr>
                <w:rFonts w:ascii="Times New Roman" w:hAnsi="Times New Roman" w:cs="Times New Roman"/>
                <w:sz w:val="24"/>
                <w:szCs w:val="24"/>
              </w:rPr>
              <w:t>Вывод об усвоении элемента</w:t>
            </w:r>
          </w:p>
          <w:p w:rsidR="00F25F58" w:rsidRDefault="00F25F58" w:rsidP="00F25F58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F25F58" w:rsidRDefault="00F25F58" w:rsidP="00F25F58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F25F58" w:rsidP="00F2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58" w:rsidTr="00770A41">
        <w:trPr>
          <w:trHeight w:val="529"/>
        </w:trPr>
        <w:tc>
          <w:tcPr>
            <w:tcW w:w="1274" w:type="dxa"/>
            <w:vMerge/>
          </w:tcPr>
          <w:p w:rsidR="00F25F58" w:rsidRPr="00E87583" w:rsidRDefault="00F25F58" w:rsidP="00FC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:rsidR="00F25F58" w:rsidRPr="00E432E7" w:rsidRDefault="00F25F58" w:rsidP="00F25F58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2" w:type="dxa"/>
            <w:gridSpan w:val="4"/>
          </w:tcPr>
          <w:p w:rsidR="00F25F58" w:rsidRPr="00E432E7" w:rsidRDefault="00F25F58" w:rsidP="009D6512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Каменск-Уральский</w:t>
            </w:r>
          </w:p>
        </w:tc>
        <w:tc>
          <w:tcPr>
            <w:tcW w:w="3261" w:type="dxa"/>
            <w:gridSpan w:val="3"/>
          </w:tcPr>
          <w:p w:rsidR="00F25F58" w:rsidRDefault="00F25F58" w:rsidP="009D6512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</w:tr>
      <w:tr w:rsidR="00F25F58" w:rsidTr="00770A41">
        <w:tc>
          <w:tcPr>
            <w:tcW w:w="1274" w:type="dxa"/>
            <w:vMerge/>
          </w:tcPr>
          <w:p w:rsidR="00F25F58" w:rsidRPr="005F732D" w:rsidRDefault="00F25F58" w:rsidP="00A2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:rsidR="00F25F58" w:rsidRPr="005F732D" w:rsidRDefault="00F25F58" w:rsidP="00F2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gridSpan w:val="2"/>
          </w:tcPr>
          <w:p w:rsidR="00F25F58" w:rsidRPr="005F732D" w:rsidRDefault="00F25F58" w:rsidP="00F2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3402" w:type="dxa"/>
            <w:gridSpan w:val="2"/>
          </w:tcPr>
          <w:p w:rsidR="00F25F58" w:rsidRDefault="00F25F58" w:rsidP="00F2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261" w:type="dxa"/>
            <w:gridSpan w:val="3"/>
          </w:tcPr>
          <w:p w:rsidR="00F25F58" w:rsidRDefault="00F25F58" w:rsidP="00F2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770A41" w:rsidTr="00770A41">
        <w:tc>
          <w:tcPr>
            <w:tcW w:w="1274" w:type="dxa"/>
          </w:tcPr>
          <w:p w:rsidR="00770A41" w:rsidRPr="005F732D" w:rsidRDefault="00770A41" w:rsidP="00A2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9" w:type="dxa"/>
            <w:gridSpan w:val="8"/>
          </w:tcPr>
          <w:p w:rsidR="00770A41" w:rsidRDefault="00770A41" w:rsidP="00F2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F25F58" w:rsidTr="00C56C27">
        <w:tc>
          <w:tcPr>
            <w:tcW w:w="1274" w:type="dxa"/>
          </w:tcPr>
          <w:p w:rsidR="00F25F58" w:rsidRDefault="00F25F58" w:rsidP="0065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F25F58" w:rsidRPr="009E6746" w:rsidRDefault="00F25F58" w:rsidP="00C2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Атомы и молекулы. Химический элемент. Простые и сложные вещества</w:t>
            </w:r>
          </w:p>
        </w:tc>
        <w:tc>
          <w:tcPr>
            <w:tcW w:w="1564" w:type="dxa"/>
            <w:vAlign w:val="center"/>
          </w:tcPr>
          <w:p w:rsidR="00C56C27" w:rsidRDefault="00C56C27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F25F58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  <w:p w:rsidR="00F25F58" w:rsidRPr="009E6746" w:rsidRDefault="00F25F58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Default="00F25F58" w:rsidP="00C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Pr="009E6746" w:rsidRDefault="00F25F58" w:rsidP="00C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</w:tcPr>
          <w:p w:rsidR="00C56C27" w:rsidRDefault="00C56C27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7C405A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703" w:type="dxa"/>
          </w:tcPr>
          <w:p w:rsidR="00C56C27" w:rsidRDefault="00C56C27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463447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</w:tcPr>
          <w:p w:rsidR="00C56C27" w:rsidRDefault="00C56C27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6A04C0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59,64</w:t>
            </w:r>
          </w:p>
        </w:tc>
        <w:tc>
          <w:tcPr>
            <w:tcW w:w="1562" w:type="dxa"/>
          </w:tcPr>
          <w:p w:rsidR="00C56C27" w:rsidRDefault="00C56C27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BD6693" w:rsidP="00A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25F58" w:rsidTr="00770A41">
        <w:tc>
          <w:tcPr>
            <w:tcW w:w="1274" w:type="dxa"/>
          </w:tcPr>
          <w:p w:rsidR="00F25F58" w:rsidRPr="00C24CF6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F25F58" w:rsidRDefault="00F25F58" w:rsidP="00B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F6">
              <w:rPr>
                <w:rFonts w:ascii="Times New Roman" w:hAnsi="Times New Roman" w:cs="Times New Roman"/>
                <w:sz w:val="24"/>
                <w:szCs w:val="24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F58" w:rsidRDefault="00F25F58" w:rsidP="00B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и периоды. Физический смысл порядкового номера химического элемента</w:t>
            </w:r>
          </w:p>
        </w:tc>
        <w:tc>
          <w:tcPr>
            <w:tcW w:w="1564" w:type="dxa"/>
            <w:vAlign w:val="center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  <w:p w:rsidR="00F25F58" w:rsidRPr="003E3323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</w:tcPr>
          <w:p w:rsidR="006A04C0" w:rsidRDefault="006A04C0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C0" w:rsidRDefault="006A04C0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7C405A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703" w:type="dxa"/>
          </w:tcPr>
          <w:p w:rsidR="006A04C0" w:rsidRDefault="006A04C0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C0" w:rsidRDefault="006A04C0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463447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C0" w:rsidRDefault="006A04C0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C0" w:rsidRDefault="006A04C0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80,07</w:t>
            </w:r>
          </w:p>
        </w:tc>
        <w:tc>
          <w:tcPr>
            <w:tcW w:w="1562" w:type="dxa"/>
          </w:tcPr>
          <w:p w:rsidR="00BD6693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93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25F58" w:rsidRPr="00152B96" w:rsidRDefault="00F25F58" w:rsidP="00F2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45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изменения свойств элементов в связи с положением в Периодической системе химических элементов. </w:t>
            </w:r>
          </w:p>
        </w:tc>
        <w:tc>
          <w:tcPr>
            <w:tcW w:w="1564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b/>
                <w:sz w:val="24"/>
                <w:szCs w:val="24"/>
              </w:rPr>
              <w:t>59,2</w:t>
            </w:r>
          </w:p>
          <w:p w:rsidR="00F25F58" w:rsidRPr="006563D1" w:rsidRDefault="00F25F58" w:rsidP="00B74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58" w:rsidRPr="00984F09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25F58" w:rsidRPr="006563D1" w:rsidRDefault="00F25F58" w:rsidP="00B74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b/>
                <w:sz w:val="24"/>
                <w:szCs w:val="24"/>
              </w:rPr>
              <w:t>не усвоен</w:t>
            </w: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25F58" w:rsidRPr="0022211B" w:rsidRDefault="007C405A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703" w:type="dxa"/>
          </w:tcPr>
          <w:p w:rsidR="00F25F58" w:rsidRPr="006563D1" w:rsidRDefault="00463447" w:rsidP="00B74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</w:tcPr>
          <w:p w:rsidR="00F25F58" w:rsidRPr="00BD6693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93">
              <w:rPr>
                <w:rFonts w:ascii="Times New Roman" w:hAnsi="Times New Roman" w:cs="Times New Roman"/>
                <w:sz w:val="24"/>
                <w:szCs w:val="24"/>
              </w:rPr>
              <w:t>73,66</w:t>
            </w:r>
          </w:p>
        </w:tc>
        <w:tc>
          <w:tcPr>
            <w:tcW w:w="1562" w:type="dxa"/>
          </w:tcPr>
          <w:p w:rsidR="00F25F58" w:rsidRPr="006563D1" w:rsidRDefault="00BD6693" w:rsidP="00B74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Pr="00C24CF6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F25F58" w:rsidRDefault="00F25F58" w:rsidP="00B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F6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 Степень окисления химических элементов.</w:t>
            </w:r>
          </w:p>
        </w:tc>
        <w:tc>
          <w:tcPr>
            <w:tcW w:w="1564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F25F58" w:rsidRPr="00BD6693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6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</w:tcPr>
          <w:p w:rsidR="00F25F58" w:rsidRDefault="000B0C64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703" w:type="dxa"/>
          </w:tcPr>
          <w:p w:rsidR="00F25F58" w:rsidRDefault="00463447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</w:tcPr>
          <w:p w:rsidR="00F25F58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70,78</w:t>
            </w:r>
          </w:p>
        </w:tc>
        <w:tc>
          <w:tcPr>
            <w:tcW w:w="1562" w:type="dxa"/>
          </w:tcPr>
          <w:p w:rsidR="00F25F58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F25F58" w:rsidRPr="00152B96" w:rsidRDefault="00F25F58" w:rsidP="00B74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Химическая связь.: ковалентная (полярная  и неполярная), ионная , металлическая</w:t>
            </w:r>
          </w:p>
        </w:tc>
        <w:tc>
          <w:tcPr>
            <w:tcW w:w="1564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  <w:p w:rsidR="00F25F58" w:rsidRPr="00984F09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</w:tcPr>
          <w:p w:rsidR="00F25F58" w:rsidRDefault="000B0C64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703" w:type="dxa"/>
          </w:tcPr>
          <w:p w:rsidR="00F25F58" w:rsidRDefault="00463447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</w:tcPr>
          <w:p w:rsidR="00F25F58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71,01</w:t>
            </w:r>
          </w:p>
        </w:tc>
        <w:tc>
          <w:tcPr>
            <w:tcW w:w="1562" w:type="dxa"/>
          </w:tcPr>
          <w:p w:rsidR="00F25F58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F25F58" w:rsidRDefault="00F25F58" w:rsidP="00B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F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атома. Строение электронных оболочек атомов первых </w:t>
            </w:r>
            <w:r w:rsidRPr="00C2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элементов Периодической системы Д.И. Менделеева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F58" w:rsidRDefault="00F25F58" w:rsidP="00B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свойств элементов в связи с положением в Периодической системе химических элементов.</w:t>
            </w:r>
          </w:p>
        </w:tc>
        <w:tc>
          <w:tcPr>
            <w:tcW w:w="1564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71,4</w:t>
            </w: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Pr="006563D1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1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>своен</w:t>
            </w:r>
          </w:p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25F58" w:rsidRDefault="000B0C64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77,9</w:t>
            </w:r>
          </w:p>
        </w:tc>
        <w:tc>
          <w:tcPr>
            <w:tcW w:w="1703" w:type="dxa"/>
          </w:tcPr>
          <w:p w:rsidR="00F25F58" w:rsidRDefault="00463447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</w:tcPr>
          <w:p w:rsidR="00F25F58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67,87</w:t>
            </w:r>
          </w:p>
        </w:tc>
        <w:tc>
          <w:tcPr>
            <w:tcW w:w="1562" w:type="dxa"/>
          </w:tcPr>
          <w:p w:rsidR="00F25F58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46" w:type="dxa"/>
          </w:tcPr>
          <w:p w:rsidR="00F25F58" w:rsidRDefault="00F25F58" w:rsidP="00B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неорганических веществ</w:t>
            </w:r>
          </w:p>
        </w:tc>
        <w:tc>
          <w:tcPr>
            <w:tcW w:w="1564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  <w:p w:rsidR="00F25F58" w:rsidRPr="00984F09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Default="00F25F58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09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F09">
              <w:rPr>
                <w:rFonts w:ascii="Times New Roman" w:hAnsi="Times New Roman" w:cs="Times New Roman"/>
                <w:sz w:val="24"/>
                <w:szCs w:val="24"/>
              </w:rPr>
              <w:t>усвоен</w:t>
            </w:r>
          </w:p>
        </w:tc>
        <w:tc>
          <w:tcPr>
            <w:tcW w:w="1699" w:type="dxa"/>
          </w:tcPr>
          <w:p w:rsidR="00F25F58" w:rsidRPr="00984F09" w:rsidRDefault="000B0C64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703" w:type="dxa"/>
          </w:tcPr>
          <w:p w:rsidR="00F25F58" w:rsidRPr="00984F09" w:rsidRDefault="00463447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</w:tcPr>
          <w:p w:rsidR="00F25F58" w:rsidRPr="00984F09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65,77</w:t>
            </w:r>
          </w:p>
        </w:tc>
        <w:tc>
          <w:tcPr>
            <w:tcW w:w="1562" w:type="dxa"/>
          </w:tcPr>
          <w:p w:rsidR="00F25F58" w:rsidRPr="00984F09" w:rsidRDefault="00BD6693" w:rsidP="00B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Pr="00D84B2D" w:rsidRDefault="00F25F58" w:rsidP="006C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F25F58" w:rsidRPr="00D84B2D" w:rsidRDefault="00F25F58" w:rsidP="006C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2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веществ. Химические свойства оксидов: основных, амфотерных, кислотных</w:t>
            </w:r>
          </w:p>
        </w:tc>
        <w:tc>
          <w:tcPr>
            <w:tcW w:w="1564" w:type="dxa"/>
          </w:tcPr>
          <w:p w:rsidR="00F25F58" w:rsidRPr="00023716" w:rsidRDefault="00F25F58" w:rsidP="006C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  <w:p w:rsidR="00F25F58" w:rsidRPr="00023716" w:rsidRDefault="00F25F58" w:rsidP="006C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Pr="00023716" w:rsidRDefault="00F25F58" w:rsidP="006C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  <w:tc>
          <w:tcPr>
            <w:tcW w:w="1699" w:type="dxa"/>
          </w:tcPr>
          <w:p w:rsidR="00F25F58" w:rsidRPr="00984F09" w:rsidRDefault="000B0C64" w:rsidP="006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703" w:type="dxa"/>
          </w:tcPr>
          <w:p w:rsidR="00F25F58" w:rsidRPr="00984F09" w:rsidRDefault="00463447" w:rsidP="006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  <w:tc>
          <w:tcPr>
            <w:tcW w:w="1699" w:type="dxa"/>
            <w:gridSpan w:val="2"/>
          </w:tcPr>
          <w:p w:rsidR="00F25F58" w:rsidRPr="00984F09" w:rsidRDefault="00BD6693" w:rsidP="006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50,14</w:t>
            </w:r>
          </w:p>
        </w:tc>
        <w:tc>
          <w:tcPr>
            <w:tcW w:w="1562" w:type="dxa"/>
          </w:tcPr>
          <w:p w:rsidR="00F25F58" w:rsidRPr="00984F09" w:rsidRDefault="00BD6693" w:rsidP="006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</w:tcPr>
          <w:p w:rsidR="00F25F58" w:rsidRDefault="00F25F58" w:rsidP="0064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сложных веществ</w:t>
            </w:r>
          </w:p>
        </w:tc>
        <w:tc>
          <w:tcPr>
            <w:tcW w:w="156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  <w:p w:rsidR="00F25F58" w:rsidRPr="00303AF1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6" w:type="dxa"/>
          </w:tcPr>
          <w:p w:rsidR="00F25F58" w:rsidRPr="006563D1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</w:tcPr>
          <w:p w:rsidR="00F25F58" w:rsidRPr="00984F09" w:rsidRDefault="000B0C64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703" w:type="dxa"/>
          </w:tcPr>
          <w:p w:rsidR="00463447" w:rsidRPr="006563D1" w:rsidRDefault="00463447" w:rsidP="0046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Pr="00984F09" w:rsidRDefault="00463447" w:rsidP="0046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  <w:gridSpan w:val="2"/>
          </w:tcPr>
          <w:p w:rsidR="00205EB8" w:rsidRPr="00984F09" w:rsidRDefault="00205EB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61,52</w:t>
            </w:r>
          </w:p>
        </w:tc>
        <w:tc>
          <w:tcPr>
            <w:tcW w:w="1562" w:type="dxa"/>
          </w:tcPr>
          <w:p w:rsidR="00F25F58" w:rsidRPr="00984F09" w:rsidRDefault="00205EB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</w:tcPr>
          <w:p w:rsidR="00F25F58" w:rsidRDefault="00F25F58" w:rsidP="0064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сложных веществ</w:t>
            </w:r>
          </w:p>
        </w:tc>
        <w:tc>
          <w:tcPr>
            <w:tcW w:w="156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  <w:p w:rsidR="00F25F58" w:rsidRPr="00303AF1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6" w:type="dxa"/>
          </w:tcPr>
          <w:p w:rsidR="00F25F58" w:rsidRPr="006563D1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</w:tcPr>
          <w:p w:rsidR="00F25F58" w:rsidRPr="00984F09" w:rsidRDefault="000B0C64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703" w:type="dxa"/>
          </w:tcPr>
          <w:p w:rsidR="00463447" w:rsidRPr="006563D1" w:rsidRDefault="00463447" w:rsidP="0046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Pr="00984F09" w:rsidRDefault="00463447" w:rsidP="0046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  <w:gridSpan w:val="2"/>
          </w:tcPr>
          <w:p w:rsidR="00F25F58" w:rsidRPr="00984F09" w:rsidRDefault="00205EB8" w:rsidP="0030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303A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2" w:type="dxa"/>
          </w:tcPr>
          <w:p w:rsidR="00F25F58" w:rsidRPr="00984F09" w:rsidRDefault="00205EB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Pr="00D84B2D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46" w:type="dxa"/>
          </w:tcPr>
          <w:p w:rsidR="00F25F58" w:rsidRPr="00D84B2D" w:rsidRDefault="00F25F58" w:rsidP="0064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2D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156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  <w:p w:rsidR="00F25F58" w:rsidRPr="00023716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Pr="006563D1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</w:tcPr>
          <w:p w:rsidR="00F25F58" w:rsidRPr="00463447" w:rsidRDefault="000B0C64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1703" w:type="dxa"/>
          </w:tcPr>
          <w:p w:rsidR="00F25F58" w:rsidRPr="00984F09" w:rsidRDefault="00463447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  <w:tc>
          <w:tcPr>
            <w:tcW w:w="1699" w:type="dxa"/>
            <w:gridSpan w:val="2"/>
          </w:tcPr>
          <w:p w:rsidR="00F25F58" w:rsidRPr="00984F09" w:rsidRDefault="00205EB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58,22</w:t>
            </w:r>
          </w:p>
        </w:tc>
        <w:tc>
          <w:tcPr>
            <w:tcW w:w="1562" w:type="dxa"/>
          </w:tcPr>
          <w:p w:rsidR="00F25F58" w:rsidRPr="00984F09" w:rsidRDefault="00205EB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Pr="0014420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6" w:type="dxa"/>
          </w:tcPr>
          <w:p w:rsidR="00F25F58" w:rsidRDefault="00F25F58" w:rsidP="0064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реакциях.</w:t>
            </w:r>
          </w:p>
        </w:tc>
        <w:tc>
          <w:tcPr>
            <w:tcW w:w="156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  <w:p w:rsidR="00F25F58" w:rsidRPr="00303AF1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6" w:type="dxa"/>
          </w:tcPr>
          <w:p w:rsidR="00F25F58" w:rsidRPr="006563D1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</w:tcPr>
          <w:p w:rsidR="00F25F58" w:rsidRPr="006563D1" w:rsidRDefault="000B0C64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703" w:type="dxa"/>
          </w:tcPr>
          <w:p w:rsidR="00463447" w:rsidRPr="006563D1" w:rsidRDefault="00463447" w:rsidP="0046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Pr="006563D1" w:rsidRDefault="00463447" w:rsidP="0046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  <w:gridSpan w:val="2"/>
          </w:tcPr>
          <w:p w:rsidR="00F25F58" w:rsidRPr="006563D1" w:rsidRDefault="00205EB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72,84</w:t>
            </w:r>
          </w:p>
        </w:tc>
        <w:tc>
          <w:tcPr>
            <w:tcW w:w="1562" w:type="dxa"/>
          </w:tcPr>
          <w:p w:rsidR="00205EB8" w:rsidRPr="006563D1" w:rsidRDefault="00205EB8" w:rsidP="0020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Pr="006563D1" w:rsidRDefault="00205EB8" w:rsidP="0020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6" w:type="dxa"/>
          </w:tcPr>
          <w:p w:rsidR="00F25F58" w:rsidRDefault="00F25F58" w:rsidP="00F2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91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r w:rsidR="00F21116" w:rsidRPr="00440391">
              <w:rPr>
                <w:rFonts w:ascii="Times New Roman" w:hAnsi="Times New Roman" w:cs="Times New Roman"/>
                <w:sz w:val="24"/>
                <w:szCs w:val="24"/>
              </w:rPr>
              <w:t>не электролиты</w:t>
            </w:r>
            <w:r w:rsidRPr="00440391">
              <w:rPr>
                <w:rFonts w:ascii="Times New Roman" w:hAnsi="Times New Roman" w:cs="Times New Roman"/>
                <w:sz w:val="24"/>
                <w:szCs w:val="24"/>
              </w:rPr>
              <w:t>.  Катионы и анионы. Электролитическая диссоциация кислот, щелочей, солей (средних</w:t>
            </w:r>
          </w:p>
        </w:tc>
        <w:tc>
          <w:tcPr>
            <w:tcW w:w="156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  <w:p w:rsidR="00F25F58" w:rsidRPr="00984F09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Pr="006563D1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</w:tcPr>
          <w:p w:rsidR="00F25F58" w:rsidRPr="006563D1" w:rsidRDefault="000B0C64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3" w:type="dxa"/>
          </w:tcPr>
          <w:p w:rsidR="00463447" w:rsidRPr="006563D1" w:rsidRDefault="00463447" w:rsidP="0046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Pr="006563D1" w:rsidRDefault="00463447" w:rsidP="0046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  <w:gridSpan w:val="2"/>
          </w:tcPr>
          <w:p w:rsidR="00F25F58" w:rsidRPr="006563D1" w:rsidRDefault="005649E2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66,72</w:t>
            </w:r>
          </w:p>
        </w:tc>
        <w:tc>
          <w:tcPr>
            <w:tcW w:w="1562" w:type="dxa"/>
          </w:tcPr>
          <w:p w:rsidR="005649E2" w:rsidRPr="006563D1" w:rsidRDefault="005649E2" w:rsidP="0056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Pr="006563D1" w:rsidRDefault="005649E2" w:rsidP="0056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</w:tr>
      <w:tr w:rsidR="00F25F58" w:rsidRPr="00337EBA" w:rsidTr="00770A41">
        <w:trPr>
          <w:trHeight w:val="804"/>
        </w:trPr>
        <w:tc>
          <w:tcPr>
            <w:tcW w:w="1274" w:type="dxa"/>
          </w:tcPr>
          <w:p w:rsidR="00F25F58" w:rsidRPr="00D84B2D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246" w:type="dxa"/>
          </w:tcPr>
          <w:p w:rsidR="00F25F58" w:rsidRPr="00D84B2D" w:rsidRDefault="00F25F58" w:rsidP="0064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2D">
              <w:rPr>
                <w:rFonts w:ascii="Times New Roman" w:hAnsi="Times New Roman" w:cs="Times New Roman"/>
                <w:sz w:val="24"/>
                <w:szCs w:val="24"/>
              </w:rPr>
              <w:t>Реакции  ионного обмена и условия их осуществления</w:t>
            </w:r>
          </w:p>
        </w:tc>
        <w:tc>
          <w:tcPr>
            <w:tcW w:w="156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  <w:p w:rsidR="00F25F58" w:rsidRPr="003E3323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Pr="006563D1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</w:tcPr>
          <w:p w:rsidR="00F25F58" w:rsidRPr="00463447" w:rsidRDefault="000B0C64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03" w:type="dxa"/>
          </w:tcPr>
          <w:p w:rsidR="00463447" w:rsidRPr="00023716" w:rsidRDefault="00463447" w:rsidP="0046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</w:p>
          <w:p w:rsidR="00F25F58" w:rsidRPr="006563D1" w:rsidRDefault="00463447" w:rsidP="0046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не усвоен</w:t>
            </w:r>
          </w:p>
        </w:tc>
        <w:tc>
          <w:tcPr>
            <w:tcW w:w="1699" w:type="dxa"/>
            <w:gridSpan w:val="2"/>
          </w:tcPr>
          <w:p w:rsidR="00F25F58" w:rsidRPr="006563D1" w:rsidRDefault="005649E2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2" w:type="dxa"/>
          </w:tcPr>
          <w:p w:rsidR="005649E2" w:rsidRPr="00023716" w:rsidRDefault="005649E2" w:rsidP="00564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</w:p>
          <w:p w:rsidR="00F25F58" w:rsidRPr="006563D1" w:rsidRDefault="005649E2" w:rsidP="0056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не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Pr="00324B43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6" w:type="dxa"/>
          </w:tcPr>
          <w:p w:rsidR="00F25F58" w:rsidRDefault="00F25F58" w:rsidP="003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 Окислитель и восстановитель</w:t>
            </w:r>
          </w:p>
        </w:tc>
        <w:tc>
          <w:tcPr>
            <w:tcW w:w="156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  <w:p w:rsidR="00F25F58" w:rsidRPr="00FB0C13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Pr="006563D1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</w:tcPr>
          <w:p w:rsidR="00F25F58" w:rsidRPr="006563D1" w:rsidRDefault="000B0C64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703" w:type="dxa"/>
          </w:tcPr>
          <w:p w:rsidR="00463447" w:rsidRPr="006563D1" w:rsidRDefault="00463447" w:rsidP="0046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Pr="006563D1" w:rsidRDefault="00463447" w:rsidP="0046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  <w:tc>
          <w:tcPr>
            <w:tcW w:w="1699" w:type="dxa"/>
            <w:gridSpan w:val="2"/>
          </w:tcPr>
          <w:p w:rsidR="00F25F58" w:rsidRPr="006563D1" w:rsidRDefault="005649E2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77,26</w:t>
            </w:r>
          </w:p>
        </w:tc>
        <w:tc>
          <w:tcPr>
            <w:tcW w:w="1562" w:type="dxa"/>
          </w:tcPr>
          <w:p w:rsidR="005649E2" w:rsidRPr="006563D1" w:rsidRDefault="005649E2" w:rsidP="0056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F25F58" w:rsidRPr="006563D1" w:rsidRDefault="005649E2" w:rsidP="0056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1">
              <w:rPr>
                <w:rFonts w:ascii="Times New Roman" w:hAnsi="Times New Roman" w:cs="Times New Roman"/>
                <w:sz w:val="24"/>
                <w:szCs w:val="24"/>
              </w:rPr>
              <w:t xml:space="preserve">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Pr="00D84B2D" w:rsidRDefault="00F25F58" w:rsidP="0064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4B2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46" w:type="dxa"/>
          </w:tcPr>
          <w:p w:rsidR="00F25F58" w:rsidRPr="00023716" w:rsidRDefault="00F25F58" w:rsidP="00644FE4">
            <w:pPr>
              <w:spacing w:after="38" w:line="235" w:lineRule="auto"/>
              <w:ind w:righ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2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в школьной лаборатории. </w:t>
            </w:r>
          </w:p>
          <w:p w:rsidR="00F25F58" w:rsidRPr="00641245" w:rsidRDefault="00F25F58" w:rsidP="0064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13">
              <w:rPr>
                <w:rFonts w:ascii="Times New Roman" w:hAnsi="Times New Roman" w:cs="Times New Roman"/>
                <w:sz w:val="24"/>
                <w:szCs w:val="24"/>
              </w:rPr>
              <w:t>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3716">
              <w:rPr>
                <w:rFonts w:ascii="Times New Roman" w:hAnsi="Times New Roman" w:cs="Times New Roman"/>
                <w:sz w:val="24"/>
                <w:szCs w:val="24"/>
              </w:rPr>
              <w:t>Человек в мире веществ, материалов и химических реакций.</w:t>
            </w:r>
          </w:p>
        </w:tc>
        <w:tc>
          <w:tcPr>
            <w:tcW w:w="1564" w:type="dxa"/>
          </w:tcPr>
          <w:p w:rsidR="00F25F58" w:rsidRPr="00023716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  <w:p w:rsidR="00F25F58" w:rsidRPr="00023716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Pr="00023716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</w:p>
          <w:p w:rsidR="00F25F58" w:rsidRPr="00023716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не усвоен</w:t>
            </w:r>
          </w:p>
        </w:tc>
        <w:tc>
          <w:tcPr>
            <w:tcW w:w="1699" w:type="dxa"/>
          </w:tcPr>
          <w:p w:rsidR="00F25F58" w:rsidRPr="00023716" w:rsidRDefault="000B0C64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</w:t>
            </w:r>
          </w:p>
        </w:tc>
        <w:tc>
          <w:tcPr>
            <w:tcW w:w="1703" w:type="dxa"/>
          </w:tcPr>
          <w:p w:rsidR="00463447" w:rsidRPr="00023716" w:rsidRDefault="00463447" w:rsidP="0046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</w:p>
          <w:p w:rsidR="00F25F58" w:rsidRPr="00023716" w:rsidRDefault="00463447" w:rsidP="0046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не усвоен</w:t>
            </w:r>
          </w:p>
        </w:tc>
        <w:tc>
          <w:tcPr>
            <w:tcW w:w="1699" w:type="dxa"/>
            <w:gridSpan w:val="2"/>
          </w:tcPr>
          <w:p w:rsidR="00F25F58" w:rsidRPr="00023716" w:rsidRDefault="005649E2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29,71</w:t>
            </w:r>
          </w:p>
        </w:tc>
        <w:tc>
          <w:tcPr>
            <w:tcW w:w="1562" w:type="dxa"/>
          </w:tcPr>
          <w:p w:rsidR="005649E2" w:rsidRPr="00023716" w:rsidRDefault="005649E2" w:rsidP="00564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</w:p>
          <w:p w:rsidR="00F25F58" w:rsidRPr="00023716" w:rsidRDefault="005649E2" w:rsidP="00564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16">
              <w:rPr>
                <w:rFonts w:ascii="Times New Roman" w:hAnsi="Times New Roman" w:cs="Times New Roman"/>
                <w:b/>
                <w:sz w:val="24"/>
                <w:szCs w:val="24"/>
              </w:rPr>
              <w:t>не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6" w:type="dxa"/>
          </w:tcPr>
          <w:p w:rsidR="00F25F58" w:rsidRDefault="00F25F58" w:rsidP="0064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характера среды раствора кислот и щелочей с помощью индикаторов. Качественные реакции на ионы в растворе (хлорид-, сульфат-, карбонат-, фосфат-, гидроксид-ионы, ионы аммония-, бария, серебра, кальция, меди и железа). Получение газообразных веществ. </w:t>
            </w:r>
            <w:r w:rsidRPr="00F7329E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газообразные вещества (кислород, водород, углекислый газ, аммиак</w:t>
            </w:r>
            <w:r w:rsidRPr="000332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</w:p>
          <w:p w:rsidR="00F25F58" w:rsidRPr="00FB0C13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6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8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  <w:tc>
          <w:tcPr>
            <w:tcW w:w="1699" w:type="dxa"/>
          </w:tcPr>
          <w:p w:rsidR="00F25F58" w:rsidRPr="006563D1" w:rsidRDefault="000B0C64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703" w:type="dxa"/>
          </w:tcPr>
          <w:p w:rsidR="00F25F58" w:rsidRPr="006563D1" w:rsidRDefault="00463447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30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</w:tcPr>
          <w:p w:rsidR="00F25F58" w:rsidRPr="006563D1" w:rsidRDefault="005649E2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562" w:type="dxa"/>
          </w:tcPr>
          <w:p w:rsidR="00F25F58" w:rsidRPr="006563D1" w:rsidRDefault="005649E2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30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6" w:type="dxa"/>
          </w:tcPr>
          <w:p w:rsidR="00F25F58" w:rsidRDefault="00F25F58" w:rsidP="009F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химического элемента в веществе</w:t>
            </w:r>
          </w:p>
        </w:tc>
        <w:tc>
          <w:tcPr>
            <w:tcW w:w="1564" w:type="dxa"/>
          </w:tcPr>
          <w:p w:rsidR="00F25F58" w:rsidRPr="00CF1C30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30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  <w:p w:rsidR="00F25F58" w:rsidRPr="00FF138D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Pr="00CF1C30" w:rsidRDefault="00F25F58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30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</w:tcPr>
          <w:p w:rsidR="00F25F58" w:rsidRPr="006563D1" w:rsidRDefault="000B0C64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703" w:type="dxa"/>
          </w:tcPr>
          <w:p w:rsidR="00F25F58" w:rsidRPr="006563D1" w:rsidRDefault="00463447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30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</w:tcPr>
          <w:p w:rsidR="00F25F58" w:rsidRPr="006563D1" w:rsidRDefault="005649E2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61,12</w:t>
            </w:r>
          </w:p>
        </w:tc>
        <w:tc>
          <w:tcPr>
            <w:tcW w:w="1562" w:type="dxa"/>
          </w:tcPr>
          <w:p w:rsidR="00F25F58" w:rsidRPr="006563D1" w:rsidRDefault="005649E2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30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25F58" w:rsidRPr="00337EBA" w:rsidTr="00770A41">
        <w:tc>
          <w:tcPr>
            <w:tcW w:w="1274" w:type="dxa"/>
          </w:tcPr>
          <w:p w:rsidR="00F25F58" w:rsidRPr="00D84B2D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2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46" w:type="dxa"/>
          </w:tcPr>
          <w:p w:rsidR="00F25F58" w:rsidRPr="00D84B2D" w:rsidRDefault="00F25F58" w:rsidP="0064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2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загрязнение окружающей среды и его последствия. Человек в </w:t>
            </w:r>
            <w:r w:rsidRPr="00D8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 веществ, материалов и химических реакций.</w:t>
            </w:r>
          </w:p>
        </w:tc>
        <w:tc>
          <w:tcPr>
            <w:tcW w:w="1564" w:type="dxa"/>
          </w:tcPr>
          <w:p w:rsidR="00F25F58" w:rsidRPr="00FF138D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20, 4</w:t>
            </w:r>
          </w:p>
          <w:p w:rsidR="00F25F58" w:rsidRPr="00FF138D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38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6" w:type="dxa"/>
          </w:tcPr>
          <w:p w:rsidR="00F25F58" w:rsidRPr="00FF138D" w:rsidRDefault="00F25F58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38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  <w:tc>
          <w:tcPr>
            <w:tcW w:w="1699" w:type="dxa"/>
          </w:tcPr>
          <w:p w:rsidR="00F25F58" w:rsidRPr="00FF138D" w:rsidRDefault="000B0C64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1703" w:type="dxa"/>
          </w:tcPr>
          <w:p w:rsidR="00F25F58" w:rsidRPr="00FF138D" w:rsidRDefault="00463447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38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  <w:tc>
          <w:tcPr>
            <w:tcW w:w="1699" w:type="dxa"/>
            <w:gridSpan w:val="2"/>
          </w:tcPr>
          <w:p w:rsidR="00F25F58" w:rsidRPr="00FF138D" w:rsidRDefault="005649E2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31,22</w:t>
            </w:r>
          </w:p>
        </w:tc>
        <w:tc>
          <w:tcPr>
            <w:tcW w:w="1562" w:type="dxa"/>
          </w:tcPr>
          <w:p w:rsidR="00F25F58" w:rsidRPr="00FF138D" w:rsidRDefault="005649E2" w:rsidP="0064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38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</w:tr>
      <w:tr w:rsidR="00963B4C" w:rsidRPr="0003324A" w:rsidTr="00770A41">
        <w:tc>
          <w:tcPr>
            <w:tcW w:w="1274" w:type="dxa"/>
          </w:tcPr>
          <w:p w:rsidR="00963B4C" w:rsidRDefault="00963B4C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46" w:type="dxa"/>
          </w:tcPr>
          <w:p w:rsidR="00963B4C" w:rsidRDefault="00963B4C" w:rsidP="00D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 Окислитель и восстановитель.</w:t>
            </w:r>
          </w:p>
        </w:tc>
        <w:tc>
          <w:tcPr>
            <w:tcW w:w="1564" w:type="dxa"/>
          </w:tcPr>
          <w:p w:rsidR="00963B4C" w:rsidRDefault="00963B4C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  <w:p w:rsidR="00963B4C" w:rsidRDefault="00963B4C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6" w:type="dxa"/>
          </w:tcPr>
          <w:p w:rsidR="00963B4C" w:rsidRDefault="00963B4C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</w:tcPr>
          <w:p w:rsidR="00963B4C" w:rsidRDefault="000B0C64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703" w:type="dxa"/>
          </w:tcPr>
          <w:p w:rsidR="00963B4C" w:rsidRDefault="00E8363A" w:rsidP="006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63B4C" w:rsidRPr="0003324A" w:rsidRDefault="005649E2">
            <w:r>
              <w:t>61,99</w:t>
            </w: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963B4C" w:rsidRPr="0003324A" w:rsidRDefault="005649E2"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963B4C" w:rsidRPr="0003324A" w:rsidTr="00CE07DF">
        <w:trPr>
          <w:trHeight w:val="1278"/>
        </w:trPr>
        <w:tc>
          <w:tcPr>
            <w:tcW w:w="1274" w:type="dxa"/>
          </w:tcPr>
          <w:p w:rsidR="00963B4C" w:rsidRDefault="00963B4C" w:rsidP="00ED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6" w:type="dxa"/>
          </w:tcPr>
          <w:p w:rsidR="00963B4C" w:rsidRPr="009E6746" w:rsidRDefault="00963B4C" w:rsidP="00ED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различных классов неорганических веществ.</w:t>
            </w:r>
            <w:r>
              <w:t xml:space="preserve"> </w:t>
            </w:r>
            <w:r w:rsidRPr="00440391">
              <w:rPr>
                <w:rFonts w:ascii="Times New Roman" w:hAnsi="Times New Roman" w:cs="Times New Roman"/>
                <w:sz w:val="24"/>
                <w:szCs w:val="24"/>
              </w:rPr>
              <w:t>Реакции  ионного обмена и условия их осуществления</w:t>
            </w:r>
          </w:p>
        </w:tc>
        <w:tc>
          <w:tcPr>
            <w:tcW w:w="1564" w:type="dxa"/>
          </w:tcPr>
          <w:p w:rsidR="00963B4C" w:rsidRDefault="00963B4C" w:rsidP="00ED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  <w:p w:rsidR="00963B4C" w:rsidRDefault="00963B4C" w:rsidP="00ED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63B4C" w:rsidRDefault="00963B4C" w:rsidP="00ED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4C" w:rsidRDefault="00963B4C" w:rsidP="00ED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4C" w:rsidRPr="009E6746" w:rsidRDefault="00963B4C" w:rsidP="00ED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963B4C" w:rsidRDefault="00963B4C" w:rsidP="00ED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  <w:p w:rsidR="00963B4C" w:rsidRPr="009E6746" w:rsidRDefault="00963B4C" w:rsidP="00ED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</w:t>
            </w:r>
          </w:p>
        </w:tc>
        <w:tc>
          <w:tcPr>
            <w:tcW w:w="1699" w:type="dxa"/>
          </w:tcPr>
          <w:p w:rsidR="00963B4C" w:rsidRDefault="000B0C64" w:rsidP="00ED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3" w:type="dxa"/>
          </w:tcPr>
          <w:p w:rsidR="00963B4C" w:rsidRDefault="00E8363A" w:rsidP="00ED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63B4C" w:rsidRPr="0003324A" w:rsidRDefault="005649E2">
            <w:r>
              <w:t>51,99</w:t>
            </w:r>
          </w:p>
        </w:tc>
        <w:tc>
          <w:tcPr>
            <w:tcW w:w="1562" w:type="dxa"/>
            <w:shd w:val="clear" w:color="auto" w:fill="auto"/>
          </w:tcPr>
          <w:p w:rsidR="00963B4C" w:rsidRPr="0003324A" w:rsidRDefault="005649E2"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963B4C" w:rsidRPr="0003324A" w:rsidTr="00770A41">
        <w:trPr>
          <w:trHeight w:val="1038"/>
        </w:trPr>
        <w:tc>
          <w:tcPr>
            <w:tcW w:w="1274" w:type="dxa"/>
          </w:tcPr>
          <w:p w:rsidR="00963B4C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6" w:type="dxa"/>
          </w:tcPr>
          <w:p w:rsidR="00963B4C" w:rsidRDefault="00963B4C" w:rsidP="0096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количества вещества, массы или объема вещества по количеству вещества, массе или объёму одного из реагентов или продуктов реакции</w:t>
            </w:r>
            <w:r>
              <w:t xml:space="preserve"> </w:t>
            </w:r>
            <w:r w:rsidRPr="00440391"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растворённого вещества растворе</w:t>
            </w:r>
          </w:p>
        </w:tc>
        <w:tc>
          <w:tcPr>
            <w:tcW w:w="1564" w:type="dxa"/>
          </w:tcPr>
          <w:p w:rsidR="00963B4C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51, 7</w:t>
            </w:r>
          </w:p>
          <w:p w:rsidR="00963B4C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6" w:type="dxa"/>
          </w:tcPr>
          <w:p w:rsidR="00963B4C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</w:tcPr>
          <w:p w:rsidR="00963B4C" w:rsidRDefault="00417C4A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703" w:type="dxa"/>
          </w:tcPr>
          <w:p w:rsidR="00963B4C" w:rsidRDefault="00E8363A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63B4C" w:rsidRPr="0003324A" w:rsidRDefault="005649E2" w:rsidP="00963B4C">
            <w:r>
              <w:t>44,38</w:t>
            </w:r>
          </w:p>
        </w:tc>
        <w:tc>
          <w:tcPr>
            <w:tcW w:w="1562" w:type="dxa"/>
            <w:shd w:val="clear" w:color="auto" w:fill="auto"/>
          </w:tcPr>
          <w:p w:rsidR="00963B4C" w:rsidRPr="0003324A" w:rsidRDefault="005649E2" w:rsidP="00963B4C"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770A41" w:rsidRPr="0003324A" w:rsidTr="007F3279">
        <w:trPr>
          <w:trHeight w:val="513"/>
        </w:trPr>
        <w:tc>
          <w:tcPr>
            <w:tcW w:w="1274" w:type="dxa"/>
          </w:tcPr>
          <w:p w:rsidR="00770A41" w:rsidRDefault="00770A41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8"/>
          </w:tcPr>
          <w:p w:rsidR="00770A41" w:rsidRPr="00770A41" w:rsidRDefault="00770A41" w:rsidP="00770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A41"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</w:tr>
      <w:tr w:rsidR="00963B4C" w:rsidRPr="0003324A" w:rsidTr="00770A41">
        <w:tc>
          <w:tcPr>
            <w:tcW w:w="1274" w:type="dxa"/>
          </w:tcPr>
          <w:p w:rsidR="00963B4C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6" w:type="dxa"/>
          </w:tcPr>
          <w:p w:rsidR="00963B4C" w:rsidRPr="00E66D31" w:rsidRDefault="00963B4C" w:rsidP="00CE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«Неметаллы</w:t>
            </w:r>
            <w:r w:rsidRPr="00E66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и их соединений»; «Металлы и их соединения». Качественные реакции на ионы в растворе (хлорид-, иодид-, сульфат-, карбонат-, силикат-, фосфат-, ион аммония; катионы изученных металлов  , а также бария, серебра, кальция, меди и железа)</w:t>
            </w:r>
          </w:p>
        </w:tc>
        <w:tc>
          <w:tcPr>
            <w:tcW w:w="1564" w:type="dxa"/>
          </w:tcPr>
          <w:p w:rsidR="00963B4C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  <w:p w:rsidR="00963B4C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6" w:type="dxa"/>
          </w:tcPr>
          <w:p w:rsidR="00963B4C" w:rsidRPr="009E6746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</w:tcPr>
          <w:p w:rsidR="00963B4C" w:rsidRDefault="000B0C64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703" w:type="dxa"/>
          </w:tcPr>
          <w:p w:rsidR="00963B4C" w:rsidRDefault="00E8363A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79" w:type="dxa"/>
            <w:shd w:val="clear" w:color="auto" w:fill="auto"/>
          </w:tcPr>
          <w:p w:rsidR="00963B4C" w:rsidRPr="00CD259C" w:rsidRDefault="005649E2" w:rsidP="0096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9C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963B4C" w:rsidRPr="0003324A" w:rsidRDefault="005649E2" w:rsidP="00963B4C">
            <w:r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963B4C" w:rsidRPr="0003324A" w:rsidTr="00770A41">
        <w:tc>
          <w:tcPr>
            <w:tcW w:w="1274" w:type="dxa"/>
          </w:tcPr>
          <w:p w:rsidR="00963B4C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6" w:type="dxa"/>
          </w:tcPr>
          <w:p w:rsidR="00963B4C" w:rsidRDefault="00963B4C" w:rsidP="00BB028E">
            <w:pPr>
              <w:tabs>
                <w:tab w:val="left" w:pos="1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растворов.</w:t>
            </w:r>
          </w:p>
        </w:tc>
        <w:tc>
          <w:tcPr>
            <w:tcW w:w="1564" w:type="dxa"/>
          </w:tcPr>
          <w:p w:rsidR="00963B4C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  <w:p w:rsidR="00963B4C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6" w:type="dxa"/>
          </w:tcPr>
          <w:p w:rsidR="00963B4C" w:rsidRPr="009E6746" w:rsidRDefault="00963B4C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9E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99" w:type="dxa"/>
          </w:tcPr>
          <w:p w:rsidR="00963B4C" w:rsidRDefault="000B0C64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703" w:type="dxa"/>
          </w:tcPr>
          <w:p w:rsidR="00963B4C" w:rsidRDefault="000B0C64" w:rsidP="0096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9E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679" w:type="dxa"/>
            <w:shd w:val="clear" w:color="auto" w:fill="auto"/>
          </w:tcPr>
          <w:p w:rsidR="00963B4C" w:rsidRPr="00CD259C" w:rsidRDefault="005649E2" w:rsidP="0096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9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963B4C" w:rsidRPr="0003324A" w:rsidRDefault="00963B4C" w:rsidP="00963B4C"/>
        </w:tc>
      </w:tr>
    </w:tbl>
    <w:p w:rsidR="00373994" w:rsidRDefault="00757AF1" w:rsidP="00757AF1">
      <w:pPr>
        <w:pStyle w:val="a4"/>
        <w:ind w:left="-851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C0640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DE6105" w:rsidRDefault="00DE6105">
      <w:pPr>
        <w:rPr>
          <w:rFonts w:ascii="Times New Roman" w:hAnsi="Times New Roman" w:cs="Times New Roman"/>
          <w:b/>
          <w:i/>
          <w:sz w:val="28"/>
          <w:szCs w:val="28"/>
        </w:rPr>
        <w:sectPr w:rsidR="00DE6105" w:rsidSect="00CC4DB0">
          <w:pgSz w:w="16838" w:h="11906" w:orient="landscape"/>
          <w:pgMar w:top="1304" w:right="454" w:bottom="851" w:left="1843" w:header="709" w:footer="709" w:gutter="0"/>
          <w:cols w:space="708"/>
          <w:docGrid w:linePitch="360"/>
        </w:sectPr>
      </w:pPr>
    </w:p>
    <w:p w:rsidR="00A13326" w:rsidRPr="00065058" w:rsidRDefault="00DE6105" w:rsidP="00A13326">
      <w:pPr>
        <w:pStyle w:val="a4"/>
        <w:ind w:left="-70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5058"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="00A13326" w:rsidRPr="00065058">
        <w:rPr>
          <w:rFonts w:ascii="Times New Roman" w:hAnsi="Times New Roman" w:cs="Times New Roman"/>
          <w:b/>
          <w:i/>
          <w:sz w:val="28"/>
          <w:szCs w:val="28"/>
        </w:rPr>
        <w:t>сновные выводы.</w:t>
      </w:r>
    </w:p>
    <w:p w:rsidR="00C73769" w:rsidRPr="00065058" w:rsidRDefault="007D31D1" w:rsidP="00BB028E">
      <w:pPr>
        <w:pStyle w:val="a4"/>
        <w:numPr>
          <w:ilvl w:val="0"/>
          <w:numId w:val="3"/>
        </w:numPr>
        <w:ind w:left="0" w:firstLine="142"/>
        <w:rPr>
          <w:rFonts w:ascii="Times New Roman" w:hAnsi="Times New Roman" w:cs="Times New Roman"/>
          <w:i/>
          <w:sz w:val="24"/>
          <w:szCs w:val="24"/>
        </w:rPr>
      </w:pPr>
      <w:r w:rsidRPr="0006505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34E41" w:rsidRPr="00065058">
        <w:rPr>
          <w:rFonts w:ascii="Times New Roman" w:hAnsi="Times New Roman" w:cs="Times New Roman"/>
          <w:b/>
          <w:i/>
          <w:sz w:val="24"/>
          <w:szCs w:val="24"/>
        </w:rPr>
        <w:t>ыполни</w:t>
      </w:r>
      <w:r w:rsidR="00350438" w:rsidRPr="00065058">
        <w:rPr>
          <w:rFonts w:ascii="Times New Roman" w:hAnsi="Times New Roman" w:cs="Times New Roman"/>
          <w:b/>
          <w:i/>
          <w:sz w:val="24"/>
          <w:szCs w:val="24"/>
        </w:rPr>
        <w:t>ли</w:t>
      </w:r>
      <w:r w:rsidR="00D41D2F"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4E41" w:rsidRPr="00065058">
        <w:rPr>
          <w:rFonts w:ascii="Times New Roman" w:hAnsi="Times New Roman" w:cs="Times New Roman"/>
          <w:b/>
          <w:i/>
          <w:sz w:val="24"/>
          <w:szCs w:val="24"/>
        </w:rPr>
        <w:t>без ошибок все задания базового уровня сложности</w:t>
      </w:r>
      <w:r w:rsidR="000650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505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07D13"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6чел. </w:t>
      </w:r>
      <w:r w:rsidRPr="00065058">
        <w:rPr>
          <w:rFonts w:ascii="Times New Roman" w:hAnsi="Times New Roman" w:cs="Times New Roman"/>
          <w:i/>
          <w:sz w:val="24"/>
          <w:szCs w:val="24"/>
        </w:rPr>
        <w:t>(ОУ №№ 1, 20,</w:t>
      </w:r>
      <w:r w:rsidR="00195B84" w:rsidRPr="00065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5058">
        <w:rPr>
          <w:rFonts w:ascii="Times New Roman" w:hAnsi="Times New Roman" w:cs="Times New Roman"/>
          <w:i/>
          <w:sz w:val="24"/>
          <w:szCs w:val="24"/>
        </w:rPr>
        <w:t>22, 25,</w:t>
      </w:r>
      <w:r w:rsidR="00195B84" w:rsidRPr="00065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5058">
        <w:rPr>
          <w:rFonts w:ascii="Times New Roman" w:hAnsi="Times New Roman" w:cs="Times New Roman"/>
          <w:i/>
          <w:sz w:val="24"/>
          <w:szCs w:val="24"/>
        </w:rPr>
        <w:t>31,</w:t>
      </w:r>
      <w:r w:rsidR="00195B84" w:rsidRPr="00065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5058">
        <w:rPr>
          <w:rFonts w:ascii="Times New Roman" w:hAnsi="Times New Roman" w:cs="Times New Roman"/>
          <w:i/>
          <w:sz w:val="24"/>
          <w:szCs w:val="24"/>
        </w:rPr>
        <w:t>34).</w:t>
      </w:r>
    </w:p>
    <w:p w:rsidR="00195B84" w:rsidRPr="00065058" w:rsidRDefault="003875CC" w:rsidP="00B17C4B">
      <w:pPr>
        <w:pStyle w:val="Default"/>
        <w:rPr>
          <w:b/>
          <w:i/>
        </w:rPr>
      </w:pPr>
      <w:r w:rsidRPr="00065058">
        <w:rPr>
          <w:b/>
          <w:i/>
        </w:rPr>
        <w:t xml:space="preserve"> </w:t>
      </w:r>
      <w:r w:rsidR="00BB028E">
        <w:rPr>
          <w:b/>
          <w:i/>
        </w:rPr>
        <w:t xml:space="preserve">       </w:t>
      </w:r>
      <w:r w:rsidRPr="00065058">
        <w:rPr>
          <w:b/>
          <w:i/>
        </w:rPr>
        <w:t xml:space="preserve"> </w:t>
      </w:r>
      <w:r w:rsidR="00A63DDC" w:rsidRPr="00065058">
        <w:rPr>
          <w:b/>
          <w:i/>
        </w:rPr>
        <w:t xml:space="preserve"> </w:t>
      </w:r>
      <w:r w:rsidR="00D41D2F" w:rsidRPr="00065058">
        <w:rPr>
          <w:b/>
          <w:i/>
        </w:rPr>
        <w:t>Проблемы с выполнением заданий базового уровня сложности</w:t>
      </w:r>
      <w:r w:rsidR="005C1C45" w:rsidRPr="00065058">
        <w:rPr>
          <w:b/>
          <w:i/>
        </w:rPr>
        <w:t>. Средний процент выполнения заданий</w:t>
      </w:r>
      <w:r w:rsidR="00BB028E">
        <w:rPr>
          <w:b/>
          <w:i/>
        </w:rPr>
        <w:t>:</w:t>
      </w:r>
      <w:r w:rsidR="00195B84" w:rsidRPr="00065058">
        <w:rPr>
          <w:b/>
          <w:i/>
        </w:rPr>
        <w:t xml:space="preserve"> № 8</w:t>
      </w:r>
      <w:r w:rsidR="00976DC6" w:rsidRPr="00065058">
        <w:rPr>
          <w:b/>
          <w:i/>
        </w:rPr>
        <w:t xml:space="preserve"> </w:t>
      </w:r>
      <w:r w:rsidR="00195B84" w:rsidRPr="00065058">
        <w:rPr>
          <w:b/>
          <w:i/>
        </w:rPr>
        <w:t xml:space="preserve">(54,9%), </w:t>
      </w:r>
      <w:r w:rsidR="00BB028E">
        <w:rPr>
          <w:b/>
          <w:i/>
        </w:rPr>
        <w:t>№</w:t>
      </w:r>
      <w:r w:rsidR="00195B84" w:rsidRPr="00065058">
        <w:rPr>
          <w:b/>
          <w:i/>
        </w:rPr>
        <w:t xml:space="preserve">11(59,3%), </w:t>
      </w:r>
      <w:r w:rsidR="00BB028E">
        <w:rPr>
          <w:b/>
          <w:i/>
        </w:rPr>
        <w:t>№</w:t>
      </w:r>
      <w:r w:rsidR="00195B84" w:rsidRPr="00065058">
        <w:rPr>
          <w:b/>
          <w:i/>
        </w:rPr>
        <w:t xml:space="preserve">14 (55,8%, </w:t>
      </w:r>
      <w:r w:rsidR="00BB028E">
        <w:rPr>
          <w:b/>
          <w:i/>
        </w:rPr>
        <w:t>№</w:t>
      </w:r>
      <w:r w:rsidR="00195B84" w:rsidRPr="00065058">
        <w:rPr>
          <w:b/>
          <w:i/>
        </w:rPr>
        <w:t xml:space="preserve">16 (22,1%), </w:t>
      </w:r>
      <w:r w:rsidR="00BB028E">
        <w:rPr>
          <w:b/>
          <w:i/>
        </w:rPr>
        <w:t>№</w:t>
      </w:r>
      <w:r w:rsidR="00195B84" w:rsidRPr="00065058">
        <w:rPr>
          <w:b/>
          <w:i/>
        </w:rPr>
        <w:t>1</w:t>
      </w:r>
      <w:r w:rsidR="00D41D2F" w:rsidRPr="00065058">
        <w:rPr>
          <w:b/>
          <w:i/>
        </w:rPr>
        <w:t xml:space="preserve">9 </w:t>
      </w:r>
      <w:r w:rsidR="00195B84" w:rsidRPr="00065058">
        <w:rPr>
          <w:b/>
          <w:i/>
        </w:rPr>
        <w:t>(25,7%)</w:t>
      </w:r>
      <w:r w:rsidR="005C1C45" w:rsidRPr="00065058">
        <w:rPr>
          <w:b/>
          <w:i/>
        </w:rPr>
        <w:t>.</w:t>
      </w:r>
    </w:p>
    <w:p w:rsidR="00A63DDC" w:rsidRPr="00065058" w:rsidRDefault="003875CC" w:rsidP="00B17C4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1C45"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65058">
        <w:rPr>
          <w:rFonts w:ascii="Times New Roman" w:hAnsi="Times New Roman" w:cs="Times New Roman"/>
          <w:b/>
          <w:sz w:val="24"/>
          <w:szCs w:val="24"/>
        </w:rPr>
        <w:t>2</w:t>
      </w:r>
      <w:r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C1C45"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028E" w:rsidRPr="00065058">
        <w:rPr>
          <w:rFonts w:ascii="Times New Roman" w:hAnsi="Times New Roman" w:cs="Times New Roman"/>
          <w:b/>
          <w:i/>
          <w:sz w:val="24"/>
          <w:szCs w:val="24"/>
        </w:rPr>
        <w:t>Набрали максимальное</w:t>
      </w:r>
      <w:r w:rsidR="00A34E41"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 количество баллов за выполнение заданий части</w:t>
      </w:r>
      <w:r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4E41" w:rsidRPr="00065058">
        <w:rPr>
          <w:rFonts w:ascii="Times New Roman" w:hAnsi="Times New Roman" w:cs="Times New Roman"/>
          <w:b/>
          <w:i/>
          <w:sz w:val="24"/>
          <w:szCs w:val="24"/>
        </w:rPr>
        <w:t>2 (1</w:t>
      </w:r>
      <w:r w:rsidR="00482FD3" w:rsidRPr="0006505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17C4B"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4E41" w:rsidRPr="00065058">
        <w:rPr>
          <w:rFonts w:ascii="Times New Roman" w:hAnsi="Times New Roman" w:cs="Times New Roman"/>
          <w:b/>
          <w:i/>
          <w:sz w:val="24"/>
          <w:szCs w:val="24"/>
        </w:rPr>
        <w:t>баллов) –</w:t>
      </w:r>
      <w:r w:rsidR="00482FD3"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14 </w:t>
      </w:r>
      <w:r w:rsidR="00E07D13" w:rsidRPr="00065058">
        <w:rPr>
          <w:rFonts w:ascii="Times New Roman" w:hAnsi="Times New Roman" w:cs="Times New Roman"/>
          <w:b/>
          <w:i/>
          <w:sz w:val="24"/>
          <w:szCs w:val="24"/>
        </w:rPr>
        <w:t>чел. (</w:t>
      </w:r>
      <w:r w:rsidR="00482FD3" w:rsidRPr="00065058">
        <w:rPr>
          <w:rFonts w:ascii="Times New Roman" w:hAnsi="Times New Roman" w:cs="Times New Roman"/>
          <w:b/>
          <w:i/>
          <w:sz w:val="24"/>
          <w:szCs w:val="24"/>
        </w:rPr>
        <w:t>12,4)</w:t>
      </w:r>
      <w:r w:rsidR="00BB02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7D13" w:rsidRPr="00065058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A63DDC" w:rsidRPr="000650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82FD3" w:rsidRPr="00065058" w:rsidRDefault="00A63DDC" w:rsidP="00B17C4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493F" w:rsidRPr="00065058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0A686E" w:rsidRPr="00065058">
        <w:rPr>
          <w:rFonts w:ascii="Times New Roman" w:hAnsi="Times New Roman" w:cs="Times New Roman"/>
          <w:i/>
          <w:sz w:val="24"/>
          <w:szCs w:val="24"/>
        </w:rPr>
        <w:t>учащиеся</w:t>
      </w:r>
      <w:r w:rsidR="00B17C4B" w:rsidRPr="00065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C45" w:rsidRPr="00065058">
        <w:rPr>
          <w:rFonts w:ascii="Times New Roman" w:hAnsi="Times New Roman" w:cs="Times New Roman"/>
          <w:i/>
          <w:sz w:val="24"/>
          <w:szCs w:val="24"/>
        </w:rPr>
        <w:t xml:space="preserve">Средних </w:t>
      </w:r>
      <w:r w:rsidR="00B17C4B" w:rsidRPr="00065058">
        <w:rPr>
          <w:rFonts w:ascii="Times New Roman" w:hAnsi="Times New Roman" w:cs="Times New Roman"/>
          <w:i/>
          <w:sz w:val="24"/>
          <w:szCs w:val="24"/>
        </w:rPr>
        <w:t xml:space="preserve">школ №№ </w:t>
      </w:r>
      <w:r w:rsidR="00482FD3" w:rsidRPr="00065058">
        <w:rPr>
          <w:rFonts w:ascii="Times New Roman" w:hAnsi="Times New Roman" w:cs="Times New Roman"/>
          <w:i/>
          <w:sz w:val="24"/>
          <w:szCs w:val="24"/>
        </w:rPr>
        <w:t>20</w:t>
      </w:r>
      <w:r w:rsidR="00B17C4B" w:rsidRPr="00065058">
        <w:rPr>
          <w:rFonts w:ascii="Times New Roman" w:hAnsi="Times New Roman" w:cs="Times New Roman"/>
          <w:i/>
          <w:sz w:val="24"/>
          <w:szCs w:val="24"/>
        </w:rPr>
        <w:t xml:space="preserve">(1чел.), </w:t>
      </w:r>
      <w:r w:rsidR="00482FD3" w:rsidRPr="00065058">
        <w:rPr>
          <w:rFonts w:ascii="Times New Roman" w:hAnsi="Times New Roman" w:cs="Times New Roman"/>
          <w:i/>
          <w:sz w:val="24"/>
          <w:szCs w:val="24"/>
        </w:rPr>
        <w:t>21</w:t>
      </w:r>
      <w:r w:rsidR="00B17C4B" w:rsidRPr="00065058">
        <w:rPr>
          <w:rFonts w:ascii="Times New Roman" w:hAnsi="Times New Roman" w:cs="Times New Roman"/>
          <w:i/>
          <w:sz w:val="24"/>
          <w:szCs w:val="24"/>
        </w:rPr>
        <w:t xml:space="preserve"> (1чел.), </w:t>
      </w:r>
      <w:r w:rsidR="00482FD3" w:rsidRPr="00065058">
        <w:rPr>
          <w:rFonts w:ascii="Times New Roman" w:hAnsi="Times New Roman" w:cs="Times New Roman"/>
          <w:i/>
          <w:sz w:val="24"/>
          <w:szCs w:val="24"/>
        </w:rPr>
        <w:t>22</w:t>
      </w:r>
      <w:r w:rsidR="00B17C4B" w:rsidRPr="00065058">
        <w:rPr>
          <w:rFonts w:ascii="Times New Roman" w:hAnsi="Times New Roman" w:cs="Times New Roman"/>
          <w:i/>
          <w:sz w:val="24"/>
          <w:szCs w:val="24"/>
        </w:rPr>
        <w:t>(</w:t>
      </w:r>
      <w:r w:rsidR="005C1C45" w:rsidRPr="00065058">
        <w:rPr>
          <w:rFonts w:ascii="Times New Roman" w:hAnsi="Times New Roman" w:cs="Times New Roman"/>
          <w:i/>
          <w:sz w:val="24"/>
          <w:szCs w:val="24"/>
        </w:rPr>
        <w:t>1</w:t>
      </w:r>
      <w:r w:rsidR="00B17C4B" w:rsidRPr="00065058">
        <w:rPr>
          <w:rFonts w:ascii="Times New Roman" w:hAnsi="Times New Roman" w:cs="Times New Roman"/>
          <w:i/>
          <w:sz w:val="24"/>
          <w:szCs w:val="24"/>
        </w:rPr>
        <w:t>чел.), 2</w:t>
      </w:r>
      <w:r w:rsidR="00482FD3" w:rsidRPr="00065058">
        <w:rPr>
          <w:rFonts w:ascii="Times New Roman" w:hAnsi="Times New Roman" w:cs="Times New Roman"/>
          <w:i/>
          <w:sz w:val="24"/>
          <w:szCs w:val="24"/>
        </w:rPr>
        <w:t>5</w:t>
      </w:r>
      <w:r w:rsidR="00B17C4B" w:rsidRPr="0006505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82FD3" w:rsidRPr="00065058">
        <w:rPr>
          <w:rFonts w:ascii="Times New Roman" w:hAnsi="Times New Roman" w:cs="Times New Roman"/>
          <w:i/>
          <w:sz w:val="24"/>
          <w:szCs w:val="24"/>
        </w:rPr>
        <w:t>4</w:t>
      </w:r>
      <w:r w:rsidR="00B17C4B" w:rsidRPr="00065058">
        <w:rPr>
          <w:rFonts w:ascii="Times New Roman" w:hAnsi="Times New Roman" w:cs="Times New Roman"/>
          <w:i/>
          <w:sz w:val="24"/>
          <w:szCs w:val="24"/>
        </w:rPr>
        <w:t>чел.), 3</w:t>
      </w:r>
      <w:r w:rsidR="00482FD3" w:rsidRPr="00065058">
        <w:rPr>
          <w:rFonts w:ascii="Times New Roman" w:hAnsi="Times New Roman" w:cs="Times New Roman"/>
          <w:i/>
          <w:sz w:val="24"/>
          <w:szCs w:val="24"/>
        </w:rPr>
        <w:t>0</w:t>
      </w:r>
      <w:r w:rsidR="00B17C4B" w:rsidRPr="00065058">
        <w:rPr>
          <w:rFonts w:ascii="Times New Roman" w:hAnsi="Times New Roman" w:cs="Times New Roman"/>
          <w:i/>
          <w:sz w:val="24"/>
          <w:szCs w:val="24"/>
        </w:rPr>
        <w:t xml:space="preserve"> (1чел.), </w:t>
      </w:r>
      <w:r w:rsidR="00482FD3" w:rsidRPr="00065058">
        <w:rPr>
          <w:rFonts w:ascii="Times New Roman" w:hAnsi="Times New Roman" w:cs="Times New Roman"/>
          <w:i/>
          <w:sz w:val="24"/>
          <w:szCs w:val="24"/>
        </w:rPr>
        <w:t>31(2чел.),</w:t>
      </w:r>
      <w:r w:rsidR="003875CC" w:rsidRPr="00065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C45" w:rsidRPr="00065058">
        <w:rPr>
          <w:rFonts w:ascii="Times New Roman" w:hAnsi="Times New Roman" w:cs="Times New Roman"/>
          <w:i/>
          <w:sz w:val="24"/>
          <w:szCs w:val="24"/>
        </w:rPr>
        <w:t>Л</w:t>
      </w:r>
      <w:r w:rsidR="00482FD3" w:rsidRPr="00065058">
        <w:rPr>
          <w:rFonts w:ascii="Times New Roman" w:hAnsi="Times New Roman" w:cs="Times New Roman"/>
          <w:i/>
          <w:sz w:val="24"/>
          <w:szCs w:val="24"/>
        </w:rPr>
        <w:t>ице</w:t>
      </w:r>
      <w:r w:rsidR="003875CC" w:rsidRPr="00065058">
        <w:rPr>
          <w:rFonts w:ascii="Times New Roman" w:hAnsi="Times New Roman" w:cs="Times New Roman"/>
          <w:i/>
          <w:sz w:val="24"/>
          <w:szCs w:val="24"/>
        </w:rPr>
        <w:t>я</w:t>
      </w:r>
      <w:r w:rsidR="00482FD3" w:rsidRPr="00065058">
        <w:rPr>
          <w:rFonts w:ascii="Times New Roman" w:hAnsi="Times New Roman" w:cs="Times New Roman"/>
          <w:i/>
          <w:sz w:val="24"/>
          <w:szCs w:val="24"/>
        </w:rPr>
        <w:t xml:space="preserve"> № 9 (2чел.), </w:t>
      </w:r>
      <w:r w:rsidR="00976DC6" w:rsidRPr="00065058">
        <w:rPr>
          <w:rFonts w:ascii="Times New Roman" w:hAnsi="Times New Roman" w:cs="Times New Roman"/>
          <w:i/>
          <w:sz w:val="24"/>
          <w:szCs w:val="24"/>
        </w:rPr>
        <w:t>Л</w:t>
      </w:r>
      <w:r w:rsidR="00482FD3" w:rsidRPr="00065058">
        <w:rPr>
          <w:rFonts w:ascii="Times New Roman" w:hAnsi="Times New Roman" w:cs="Times New Roman"/>
          <w:i/>
          <w:sz w:val="24"/>
          <w:szCs w:val="24"/>
        </w:rPr>
        <w:t>ице</w:t>
      </w:r>
      <w:r w:rsidR="003875CC" w:rsidRPr="00065058">
        <w:rPr>
          <w:rFonts w:ascii="Times New Roman" w:hAnsi="Times New Roman" w:cs="Times New Roman"/>
          <w:i/>
          <w:sz w:val="24"/>
          <w:szCs w:val="24"/>
        </w:rPr>
        <w:t>я</w:t>
      </w:r>
      <w:r w:rsidR="00482FD3" w:rsidRPr="00065058">
        <w:rPr>
          <w:rFonts w:ascii="Times New Roman" w:hAnsi="Times New Roman" w:cs="Times New Roman"/>
          <w:i/>
          <w:sz w:val="24"/>
          <w:szCs w:val="24"/>
        </w:rPr>
        <w:t xml:space="preserve"> № 10 (2чел.). </w:t>
      </w:r>
    </w:p>
    <w:p w:rsidR="00482FD3" w:rsidRPr="00065058" w:rsidRDefault="00482FD3" w:rsidP="00BB028E">
      <w:pPr>
        <w:pStyle w:val="a4"/>
        <w:numPr>
          <w:ilvl w:val="0"/>
          <w:numId w:val="4"/>
        </w:numPr>
        <w:ind w:left="0"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Получили максимальное количество баллов </w:t>
      </w:r>
      <w:r w:rsidR="003875CC" w:rsidRPr="00065058">
        <w:rPr>
          <w:rFonts w:ascii="Times New Roman" w:hAnsi="Times New Roman" w:cs="Times New Roman"/>
          <w:b/>
          <w:i/>
          <w:sz w:val="24"/>
          <w:szCs w:val="24"/>
        </w:rPr>
        <w:t xml:space="preserve">за выполнение всех заданий </w:t>
      </w:r>
      <w:r w:rsidRPr="00065058">
        <w:rPr>
          <w:rFonts w:ascii="Times New Roman" w:hAnsi="Times New Roman" w:cs="Times New Roman"/>
          <w:b/>
          <w:i/>
          <w:sz w:val="24"/>
          <w:szCs w:val="24"/>
        </w:rPr>
        <w:t>- 40 баллов 2чел. из Средних школ №№ 22, 25.</w:t>
      </w:r>
    </w:p>
    <w:p w:rsidR="000B2D28" w:rsidRPr="00065058" w:rsidRDefault="003875CC" w:rsidP="00BB028E">
      <w:pPr>
        <w:pStyle w:val="a4"/>
        <w:numPr>
          <w:ilvl w:val="0"/>
          <w:numId w:val="4"/>
        </w:numPr>
        <w:ind w:left="-142" w:firstLine="284"/>
        <w:rPr>
          <w:rFonts w:ascii="Times New Roman" w:hAnsi="Times New Roman" w:cs="Times New Roman"/>
          <w:i/>
          <w:sz w:val="24"/>
          <w:szCs w:val="24"/>
        </w:rPr>
      </w:pPr>
      <w:r w:rsidRPr="00BB028E">
        <w:rPr>
          <w:rFonts w:ascii="Times New Roman" w:hAnsi="Times New Roman" w:cs="Times New Roman"/>
          <w:b/>
          <w:i/>
          <w:sz w:val="24"/>
          <w:szCs w:val="24"/>
        </w:rPr>
        <w:t>Получили отличные оценки, набрав от 39 до 31 балла – 4</w:t>
      </w:r>
      <w:r w:rsidR="00CD259C" w:rsidRPr="00BB028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B028E">
        <w:rPr>
          <w:rFonts w:ascii="Times New Roman" w:hAnsi="Times New Roman" w:cs="Times New Roman"/>
          <w:b/>
          <w:i/>
          <w:sz w:val="24"/>
          <w:szCs w:val="24"/>
        </w:rPr>
        <w:t>чел.</w:t>
      </w:r>
      <w:r w:rsidRPr="0006505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5C1C45" w:rsidRPr="00065058">
        <w:rPr>
          <w:rFonts w:ascii="Times New Roman" w:hAnsi="Times New Roman" w:cs="Times New Roman"/>
          <w:i/>
          <w:sz w:val="24"/>
          <w:szCs w:val="24"/>
        </w:rPr>
        <w:t xml:space="preserve">Средних </w:t>
      </w:r>
      <w:r w:rsidRPr="00065058">
        <w:rPr>
          <w:rFonts w:ascii="Times New Roman" w:hAnsi="Times New Roman" w:cs="Times New Roman"/>
          <w:i/>
          <w:sz w:val="24"/>
          <w:szCs w:val="24"/>
        </w:rPr>
        <w:t>школ №№ 1, 5,7, 15, 16,17, 20,21,2</w:t>
      </w:r>
      <w:r w:rsidR="005D63DC" w:rsidRPr="00065058">
        <w:rPr>
          <w:rFonts w:ascii="Times New Roman" w:hAnsi="Times New Roman" w:cs="Times New Roman"/>
          <w:i/>
          <w:sz w:val="24"/>
          <w:szCs w:val="24"/>
        </w:rPr>
        <w:t>2</w:t>
      </w:r>
      <w:r w:rsidRPr="00065058">
        <w:rPr>
          <w:rFonts w:ascii="Times New Roman" w:hAnsi="Times New Roman" w:cs="Times New Roman"/>
          <w:i/>
          <w:sz w:val="24"/>
          <w:szCs w:val="24"/>
        </w:rPr>
        <w:t xml:space="preserve"> ,30,31,34</w:t>
      </w:r>
      <w:r w:rsidR="005D63DC" w:rsidRPr="00065058">
        <w:rPr>
          <w:rFonts w:ascii="Times New Roman" w:hAnsi="Times New Roman" w:cs="Times New Roman"/>
          <w:i/>
          <w:sz w:val="24"/>
          <w:szCs w:val="24"/>
        </w:rPr>
        <w:t xml:space="preserve">, 35, 40, Каменск-Уральской гимназии, </w:t>
      </w:r>
      <w:r w:rsidR="005C1C45" w:rsidRPr="00065058">
        <w:rPr>
          <w:rFonts w:ascii="Times New Roman" w:hAnsi="Times New Roman" w:cs="Times New Roman"/>
          <w:i/>
          <w:sz w:val="24"/>
          <w:szCs w:val="24"/>
        </w:rPr>
        <w:t>Л</w:t>
      </w:r>
      <w:r w:rsidR="005D63DC" w:rsidRPr="00065058">
        <w:rPr>
          <w:rFonts w:ascii="Times New Roman" w:hAnsi="Times New Roman" w:cs="Times New Roman"/>
          <w:i/>
          <w:sz w:val="24"/>
          <w:szCs w:val="24"/>
        </w:rPr>
        <w:t>ицея № 9, Лицея № 10, Центра</w:t>
      </w:r>
      <w:r w:rsidRPr="00065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63DC" w:rsidRPr="00065058">
        <w:rPr>
          <w:rFonts w:ascii="Times New Roman" w:hAnsi="Times New Roman" w:cs="Times New Roman"/>
          <w:i/>
          <w:sz w:val="24"/>
          <w:szCs w:val="24"/>
        </w:rPr>
        <w:t>образования «Аксиома»</w:t>
      </w:r>
    </w:p>
    <w:p w:rsidR="00C73769" w:rsidRDefault="004B6B4A" w:rsidP="00023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Содержательный анализ выполнения заданий КИМ ОГЭ</w:t>
      </w:r>
    </w:p>
    <w:p w:rsidR="004B6B4A" w:rsidRPr="00FC34EB" w:rsidRDefault="004B6B4A" w:rsidP="00BB028E">
      <w:pPr>
        <w:widowControl w:val="0"/>
        <w:autoSpaceDE w:val="0"/>
        <w:autoSpaceDN w:val="0"/>
        <w:spacing w:before="7" w:after="0" w:line="240" w:lineRule="auto"/>
        <w:ind w:firstLine="284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  <w:r w:rsidRPr="004B6B4A">
        <w:rPr>
          <w:rFonts w:ascii="Times New Roman" w:hAnsi="Times New Roman" w:cs="Times New Roman"/>
          <w:sz w:val="28"/>
          <w:szCs w:val="28"/>
        </w:rPr>
        <w:t>(</w:t>
      </w:r>
      <w:r w:rsidRPr="003C4B10">
        <w:rPr>
          <w:rFonts w:ascii="Times New Roman" w:eastAsia="Times New Roman" w:hAnsi="Times New Roman" w:cs="Times New Roman"/>
          <w:i/>
          <w:sz w:val="23"/>
          <w:szCs w:val="24"/>
          <w:lang w:eastAsia="en-US"/>
        </w:rPr>
        <w:t xml:space="preserve">Использованы материалы Статистико-аналитического отчёта о результатах государственной итоговой аттестации </w:t>
      </w:r>
      <w:r>
        <w:rPr>
          <w:rFonts w:ascii="Times New Roman" w:eastAsia="Times New Roman" w:hAnsi="Times New Roman" w:cs="Times New Roman"/>
          <w:i/>
          <w:sz w:val="23"/>
          <w:szCs w:val="24"/>
          <w:lang w:eastAsia="en-US"/>
        </w:rPr>
        <w:t>по химии</w:t>
      </w:r>
      <w:r w:rsidRPr="003C4B10">
        <w:rPr>
          <w:rFonts w:ascii="Times New Roman" w:eastAsia="Times New Roman" w:hAnsi="Times New Roman" w:cs="Times New Roman"/>
          <w:i/>
          <w:sz w:val="23"/>
          <w:szCs w:val="24"/>
          <w:lang w:eastAsia="en-US"/>
        </w:rPr>
        <w:t xml:space="preserve"> в форме основного государственного экзамена в 2022 году в Свердловской области</w:t>
      </w:r>
      <w:r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  <w:t>)</w:t>
      </w:r>
    </w:p>
    <w:p w:rsidR="004B6B4A" w:rsidRPr="00E9137B" w:rsidRDefault="004B6B4A" w:rsidP="00BB028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right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13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содержательного анализа использовался вариант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81399</w:t>
      </w:r>
      <w:r w:rsidRPr="00E9137B">
        <w:rPr>
          <w:rFonts w:ascii="Times New Roman" w:eastAsia="Times New Roman" w:hAnsi="Times New Roman" w:cs="Times New Roman"/>
          <w:sz w:val="24"/>
          <w:szCs w:val="24"/>
          <w:lang w:eastAsia="en-US"/>
        </w:rPr>
        <w:t>, который решали</w:t>
      </w:r>
      <w:r w:rsidRPr="00E9137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619 </w:t>
      </w:r>
      <w:r w:rsidRPr="00E9137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выпускников (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17</w:t>
      </w:r>
      <w:r w:rsidRPr="00E9137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9137B">
        <w:rPr>
          <w:rFonts w:ascii="Times New Roman" w:eastAsia="Times New Roman" w:hAnsi="Times New Roman" w:cs="Times New Roman"/>
          <w:sz w:val="24"/>
          <w:szCs w:val="24"/>
          <w:lang w:eastAsia="en-US"/>
        </w:rPr>
        <w:t>%).</w:t>
      </w:r>
    </w:p>
    <w:p w:rsidR="0071188E" w:rsidRPr="0071188E" w:rsidRDefault="0071188E" w:rsidP="0071188E">
      <w:pPr>
        <w:widowControl w:val="0"/>
        <w:autoSpaceDE w:val="0"/>
        <w:autoSpaceDN w:val="0"/>
        <w:spacing w:before="23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Задание</w:t>
      </w:r>
      <w:r w:rsidRPr="0071188E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 xml:space="preserve"> </w:t>
      </w:r>
      <w:r w:rsidR="004F11A0" w:rsidRPr="004F11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1</w:t>
      </w:r>
    </w:p>
    <w:p w:rsidR="0071188E" w:rsidRPr="0071188E" w:rsidRDefault="0071188E" w:rsidP="00711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noProof/>
          <w:sz w:val="20"/>
          <w:szCs w:val="24"/>
        </w:rPr>
        <w:drawing>
          <wp:inline distT="0" distB="0" distL="0" distR="0" wp14:anchorId="4C1DF8A3" wp14:editId="34D85C82">
            <wp:extent cx="4280685" cy="1330452"/>
            <wp:effectExtent l="0" t="0" r="0" b="0"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685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8E" w:rsidRPr="0071188E" w:rsidRDefault="0071188E" w:rsidP="00711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1188E" w:rsidRPr="0071188E" w:rsidRDefault="0071188E" w:rsidP="0071188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4"/>
          <w:lang w:eastAsia="en-US"/>
        </w:rPr>
      </w:pPr>
    </w:p>
    <w:tbl>
      <w:tblPr>
        <w:tblStyle w:val="TableNormal1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157"/>
        <w:gridCol w:w="2357"/>
      </w:tblGrid>
      <w:tr w:rsidR="0071188E" w:rsidRPr="00D51834" w:rsidTr="004F11A0">
        <w:trPr>
          <w:trHeight w:val="414"/>
        </w:trPr>
        <w:tc>
          <w:tcPr>
            <w:tcW w:w="8156" w:type="dxa"/>
            <w:gridSpan w:val="3"/>
          </w:tcPr>
          <w:p w:rsidR="0071188E" w:rsidRPr="00D51834" w:rsidRDefault="0071188E" w:rsidP="0071188E">
            <w:pPr>
              <w:spacing w:line="273" w:lineRule="exact"/>
              <w:ind w:right="22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Средний</w:t>
            </w:r>
            <w:r w:rsidRPr="00D5183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процент</w:t>
            </w:r>
            <w:r w:rsidRPr="00D5183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5183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D51834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5183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2022</w:t>
            </w:r>
            <w:r w:rsidRPr="00D5183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году</w:t>
            </w:r>
          </w:p>
        </w:tc>
      </w:tr>
      <w:tr w:rsidR="004F11A0" w:rsidRPr="00D51834" w:rsidTr="004F11A0">
        <w:trPr>
          <w:trHeight w:val="827"/>
        </w:trPr>
        <w:tc>
          <w:tcPr>
            <w:tcW w:w="1642" w:type="dxa"/>
          </w:tcPr>
          <w:p w:rsidR="004F11A0" w:rsidRPr="00D51834" w:rsidRDefault="004F11A0" w:rsidP="004F11A0">
            <w:pPr>
              <w:spacing w:before="139"/>
              <w:ind w:right="2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Каменск Уральский</w:t>
            </w:r>
          </w:p>
        </w:tc>
        <w:tc>
          <w:tcPr>
            <w:tcW w:w="4157" w:type="dxa"/>
          </w:tcPr>
          <w:p w:rsidR="004F11A0" w:rsidRPr="00D51834" w:rsidRDefault="004F11A0" w:rsidP="004F11A0">
            <w:pPr>
              <w:spacing w:line="270" w:lineRule="exact"/>
              <w:ind w:right="2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Свердловская область</w:t>
            </w:r>
          </w:p>
          <w:p w:rsidR="004F11A0" w:rsidRPr="00D51834" w:rsidRDefault="004F11A0" w:rsidP="004F11A0">
            <w:pPr>
              <w:spacing w:line="270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(по всем вариантам)</w:t>
            </w:r>
          </w:p>
        </w:tc>
        <w:tc>
          <w:tcPr>
            <w:tcW w:w="2357" w:type="dxa"/>
          </w:tcPr>
          <w:p w:rsidR="004F11A0" w:rsidRPr="00D51834" w:rsidRDefault="004F11A0" w:rsidP="00D51834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1834">
              <w:rPr>
                <w:rFonts w:ascii="Times New Roman" w:hAnsi="Times New Roman" w:cs="Times New Roman"/>
              </w:rPr>
              <w:t>Открытый</w:t>
            </w:r>
            <w:proofErr w:type="spellEnd"/>
          </w:p>
          <w:p w:rsidR="004F11A0" w:rsidRPr="00D51834" w:rsidRDefault="004F11A0" w:rsidP="00D51834">
            <w:pPr>
              <w:pStyle w:val="a4"/>
              <w:jc w:val="center"/>
            </w:pPr>
            <w:proofErr w:type="spellStart"/>
            <w:r w:rsidRPr="00D51834">
              <w:rPr>
                <w:rFonts w:ascii="Times New Roman" w:hAnsi="Times New Roman" w:cs="Times New Roman"/>
              </w:rPr>
              <w:t>вариант</w:t>
            </w:r>
            <w:proofErr w:type="spellEnd"/>
          </w:p>
        </w:tc>
      </w:tr>
      <w:tr w:rsidR="004F11A0" w:rsidRPr="00D51834" w:rsidTr="004F11A0">
        <w:trPr>
          <w:trHeight w:val="230"/>
        </w:trPr>
        <w:tc>
          <w:tcPr>
            <w:tcW w:w="1642" w:type="dxa"/>
          </w:tcPr>
          <w:p w:rsidR="004F11A0" w:rsidRPr="00D51834" w:rsidRDefault="004F11A0" w:rsidP="0071188E">
            <w:pPr>
              <w:spacing w:line="211" w:lineRule="exact"/>
              <w:ind w:right="2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62,8</w:t>
            </w:r>
          </w:p>
        </w:tc>
        <w:tc>
          <w:tcPr>
            <w:tcW w:w="4157" w:type="dxa"/>
          </w:tcPr>
          <w:p w:rsidR="004F11A0" w:rsidRPr="00D51834" w:rsidRDefault="004F11A0" w:rsidP="0071188E">
            <w:pPr>
              <w:spacing w:line="211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59,64</w:t>
            </w:r>
          </w:p>
        </w:tc>
        <w:tc>
          <w:tcPr>
            <w:tcW w:w="2357" w:type="dxa"/>
          </w:tcPr>
          <w:p w:rsidR="004F11A0" w:rsidRPr="00D51834" w:rsidRDefault="004F11A0" w:rsidP="0071188E">
            <w:pPr>
              <w:spacing w:line="211" w:lineRule="exact"/>
              <w:ind w:right="266"/>
              <w:jc w:val="center"/>
              <w:rPr>
                <w:rFonts w:ascii="Times New Roman" w:eastAsia="Times New Roman" w:hAnsi="Times New Roman" w:cs="Times New Roman"/>
              </w:rPr>
            </w:pPr>
            <w:r w:rsidRPr="00D51834">
              <w:rPr>
                <w:rFonts w:ascii="Times New Roman" w:eastAsia="Times New Roman" w:hAnsi="Times New Roman" w:cs="Times New Roman"/>
              </w:rPr>
              <w:t>56,22</w:t>
            </w:r>
          </w:p>
        </w:tc>
      </w:tr>
    </w:tbl>
    <w:p w:rsidR="0071188E" w:rsidRPr="00D51834" w:rsidRDefault="0071188E" w:rsidP="0071188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71188E" w:rsidRPr="0071188E" w:rsidRDefault="004F11A0" w:rsidP="00D51834">
      <w:pPr>
        <w:widowControl w:val="0"/>
        <w:autoSpaceDE w:val="0"/>
        <w:autoSpaceDN w:val="0"/>
        <w:spacing w:before="90" w:after="0" w:line="240" w:lineRule="auto"/>
        <w:ind w:right="2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базового уровня сложности. Между тем только 347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(56,1%)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участников открыто</w:t>
      </w:r>
      <w:r w:rsidR="001C6056"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варианта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дали правильный ответ 2 и 5. Возможные причины допущенных ошибок: невнимательное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прочтение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недостаточное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понятийным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аппаратом</w:t>
      </w:r>
      <w:r w:rsidR="0071188E" w:rsidRPr="0071188E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символическим языком химии, нечеткое представление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 атомах и химических элементах и</w:t>
      </w:r>
      <w:r w:rsidR="0071188E"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отличиях.</w:t>
      </w:r>
    </w:p>
    <w:p w:rsidR="0071188E" w:rsidRPr="0071188E" w:rsidRDefault="004F11A0" w:rsidP="00D51834">
      <w:pPr>
        <w:widowControl w:val="0"/>
        <w:autoSpaceDE w:val="0"/>
        <w:autoSpaceDN w:val="0"/>
        <w:spacing w:after="0" w:line="240" w:lineRule="auto"/>
        <w:ind w:right="2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D518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Возможный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алгоритм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задания: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выбрать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суждения,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речь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химическом элементе (1,3), из оставшихся суждений выбрать те, где речь идет о простом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веществе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(2,5).</w:t>
      </w:r>
    </w:p>
    <w:p w:rsidR="001C6056" w:rsidRDefault="00D51834" w:rsidP="0071188E">
      <w:pPr>
        <w:widowControl w:val="0"/>
        <w:tabs>
          <w:tab w:val="left" w:pos="9308"/>
        </w:tabs>
        <w:autoSpaceDE w:val="0"/>
        <w:autoSpaceDN w:val="0"/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Чтобы выполнить это задание, участник должен четко представлять о каком объекте идет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речь. Если речь идет о веществе, то это может быть информация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 строении вещества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(кристаллическая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решетка,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химическая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связь),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свойствах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(цвет,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запах,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плотность, вкус, растворимость, легче или тяжелее воздуха),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относительной молекулярной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массе,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химических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свойствах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(взаимодействие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каким</w:t>
      </w:r>
      <w:r w:rsidR="001C605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веществом,</w:t>
      </w:r>
      <w:r w:rsidR="0071188E" w:rsidRPr="0071188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превращение</w:t>
      </w:r>
      <w:r w:rsidR="0071188E" w:rsidRPr="0071188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другое),</w:t>
      </w:r>
      <w:r w:rsidR="0071188E" w:rsidRPr="0071188E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получении</w:t>
      </w:r>
      <w:r w:rsidR="0071188E" w:rsidRPr="0071188E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(способ</w:t>
      </w:r>
      <w:r w:rsidR="0071188E" w:rsidRPr="0071188E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получения,</w:t>
      </w:r>
      <w:r w:rsidR="0071188E" w:rsidRPr="0071188E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</w:t>
      </w:r>
      <w:r w:rsidR="0071188E" w:rsidRPr="0071188E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собирания),</w:t>
      </w:r>
      <w:r w:rsidR="0071188E" w:rsidRPr="0071188E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применении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71188E" w:rsidRPr="0071188E" w:rsidRDefault="0071188E" w:rsidP="0071188E">
      <w:pPr>
        <w:widowControl w:val="0"/>
        <w:tabs>
          <w:tab w:val="left" w:pos="9308"/>
        </w:tabs>
        <w:autoSpaceDE w:val="0"/>
        <w:autoSpaceDN w:val="0"/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(</w:t>
      </w:r>
      <w:r w:rsidR="00660D6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используют</w:t>
      </w:r>
      <w:r w:rsidR="00660D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60D6E" w:rsidRPr="0071188E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>в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…),</w:t>
      </w:r>
      <w:r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и возможности хранения)</w:t>
      </w:r>
      <w:r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описывается</w:t>
      </w:r>
      <w:r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 смеси.</w:t>
      </w:r>
    </w:p>
    <w:p w:rsidR="0071188E" w:rsidRPr="0071188E" w:rsidRDefault="0071188E" w:rsidP="00711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267B6" w:rsidRDefault="0071188E" w:rsidP="0071188E">
      <w:pPr>
        <w:widowControl w:val="0"/>
        <w:autoSpaceDE w:val="0"/>
        <w:autoSpaceDN w:val="0"/>
        <w:spacing w:after="0" w:line="240" w:lineRule="auto"/>
        <w:ind w:right="651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F267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8.</w:t>
      </w:r>
      <w:r w:rsidRPr="00F267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Какие два из перечисленных веществ вступают в реакцию с оксидом лития:</w:t>
      </w:r>
      <w:r w:rsidRPr="00F267B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71188E" w:rsidRPr="00F267B6" w:rsidRDefault="00660D6E" w:rsidP="00660D6E">
      <w:pPr>
        <w:widowControl w:val="0"/>
        <w:autoSpaceDE w:val="0"/>
        <w:autoSpaceDN w:val="0"/>
        <w:spacing w:after="0" w:line="240" w:lineRule="auto"/>
        <w:ind w:right="651" w:firstLine="1276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F267B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71188E" w:rsidRPr="00F267B6">
        <w:rPr>
          <w:rFonts w:ascii="Times New Roman" w:eastAsia="Times New Roman" w:hAnsi="Times New Roman" w:cs="Times New Roman"/>
          <w:position w:val="2"/>
          <w:sz w:val="24"/>
          <w:szCs w:val="24"/>
          <w:lang w:eastAsia="en-US"/>
        </w:rPr>
        <w:t>1)K</w:t>
      </w:r>
      <w:r w:rsidR="0071188E" w:rsidRPr="00F267B6">
        <w:rPr>
          <w:rFonts w:ascii="Times New Roman" w:eastAsia="Times New Roman" w:hAnsi="Times New Roman" w:cs="Times New Roman"/>
          <w:sz w:val="16"/>
          <w:szCs w:val="24"/>
          <w:lang w:eastAsia="en-US"/>
        </w:rPr>
        <w:t>2</w:t>
      </w:r>
      <w:r w:rsidR="0071188E" w:rsidRPr="00F267B6">
        <w:rPr>
          <w:rFonts w:ascii="Times New Roman" w:eastAsia="Times New Roman" w:hAnsi="Times New Roman" w:cs="Times New Roman"/>
          <w:position w:val="2"/>
          <w:sz w:val="24"/>
          <w:szCs w:val="24"/>
          <w:lang w:eastAsia="en-US"/>
        </w:rPr>
        <w:t>CO</w:t>
      </w:r>
      <w:r w:rsidR="0071188E" w:rsidRPr="00F267B6">
        <w:rPr>
          <w:rFonts w:ascii="Times New Roman" w:eastAsia="Times New Roman" w:hAnsi="Times New Roman" w:cs="Times New Roman"/>
          <w:sz w:val="16"/>
          <w:szCs w:val="24"/>
          <w:lang w:eastAsia="en-US"/>
        </w:rPr>
        <w:t>3</w:t>
      </w:r>
    </w:p>
    <w:p w:rsidR="0071188E" w:rsidRPr="0071188E" w:rsidRDefault="0071188E" w:rsidP="0071188E">
      <w:pPr>
        <w:widowControl w:val="0"/>
        <w:numPr>
          <w:ilvl w:val="0"/>
          <w:numId w:val="16"/>
        </w:numPr>
        <w:tabs>
          <w:tab w:val="left" w:pos="1447"/>
        </w:tabs>
        <w:autoSpaceDE w:val="0"/>
        <w:autoSpaceDN w:val="0"/>
        <w:spacing w:after="0" w:line="274" w:lineRule="exact"/>
        <w:ind w:hanging="202"/>
        <w:rPr>
          <w:rFonts w:ascii="Times New Roman" w:eastAsia="Times New Roman" w:hAnsi="Times New Roman" w:cs="Times New Roman"/>
          <w:sz w:val="16"/>
          <w:lang w:eastAsia="en-US"/>
        </w:rPr>
      </w:pPr>
      <w:proofErr w:type="spellStart"/>
      <w:r w:rsidRPr="0071188E">
        <w:rPr>
          <w:rFonts w:ascii="Times New Roman" w:eastAsia="Times New Roman" w:hAnsi="Times New Roman" w:cs="Times New Roman"/>
          <w:position w:val="2"/>
          <w:sz w:val="24"/>
          <w:u w:val="single"/>
          <w:lang w:eastAsia="en-US"/>
        </w:rPr>
        <w:t>Mg</w:t>
      </w:r>
      <w:proofErr w:type="spellEnd"/>
      <w:r w:rsidRPr="0071188E">
        <w:rPr>
          <w:rFonts w:ascii="Times New Roman" w:eastAsia="Times New Roman" w:hAnsi="Times New Roman" w:cs="Times New Roman"/>
          <w:position w:val="2"/>
          <w:sz w:val="24"/>
          <w:u w:val="single"/>
          <w:lang w:eastAsia="en-US"/>
        </w:rPr>
        <w:t>(OH)</w:t>
      </w:r>
      <w:r w:rsidRPr="0071188E">
        <w:rPr>
          <w:rFonts w:ascii="Times New Roman" w:eastAsia="Times New Roman" w:hAnsi="Times New Roman" w:cs="Times New Roman"/>
          <w:sz w:val="16"/>
          <w:u w:val="single"/>
          <w:lang w:eastAsia="en-US"/>
        </w:rPr>
        <w:t>2</w:t>
      </w:r>
    </w:p>
    <w:p w:rsidR="0071188E" w:rsidRPr="0071188E" w:rsidRDefault="0071188E" w:rsidP="0071188E">
      <w:pPr>
        <w:widowControl w:val="0"/>
        <w:numPr>
          <w:ilvl w:val="0"/>
          <w:numId w:val="16"/>
        </w:numPr>
        <w:tabs>
          <w:tab w:val="left" w:pos="1447"/>
        </w:tabs>
        <w:autoSpaceDE w:val="0"/>
        <w:autoSpaceDN w:val="0"/>
        <w:spacing w:after="0" w:line="275" w:lineRule="exact"/>
        <w:ind w:hanging="202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71188E">
        <w:rPr>
          <w:rFonts w:ascii="Times New Roman" w:eastAsia="Times New Roman" w:hAnsi="Times New Roman" w:cs="Times New Roman"/>
          <w:sz w:val="24"/>
          <w:u w:val="single"/>
          <w:lang w:eastAsia="en-US"/>
        </w:rPr>
        <w:t>CaO</w:t>
      </w:r>
      <w:proofErr w:type="spellEnd"/>
    </w:p>
    <w:p w:rsidR="0071188E" w:rsidRPr="0071188E" w:rsidRDefault="0071188E" w:rsidP="0071188E">
      <w:pPr>
        <w:widowControl w:val="0"/>
        <w:numPr>
          <w:ilvl w:val="0"/>
          <w:numId w:val="16"/>
        </w:numPr>
        <w:tabs>
          <w:tab w:val="left" w:pos="1447"/>
        </w:tabs>
        <w:autoSpaceDE w:val="0"/>
        <w:autoSpaceDN w:val="0"/>
        <w:spacing w:after="0" w:line="277" w:lineRule="exact"/>
        <w:ind w:hanging="202"/>
        <w:rPr>
          <w:rFonts w:ascii="Times New Roman" w:eastAsia="Times New Roman" w:hAnsi="Times New Roman" w:cs="Times New Roman"/>
          <w:sz w:val="16"/>
          <w:lang w:eastAsia="en-US"/>
        </w:rPr>
      </w:pPr>
      <w:proofErr w:type="spellStart"/>
      <w:r w:rsidRPr="0071188E">
        <w:rPr>
          <w:rFonts w:ascii="Times New Roman" w:eastAsia="Times New Roman" w:hAnsi="Times New Roman" w:cs="Times New Roman"/>
          <w:position w:val="2"/>
          <w:sz w:val="24"/>
          <w:u w:val="single"/>
          <w:lang w:eastAsia="en-US"/>
        </w:rPr>
        <w:t>Al</w:t>
      </w:r>
      <w:proofErr w:type="spellEnd"/>
      <w:r w:rsidRPr="0071188E">
        <w:rPr>
          <w:rFonts w:ascii="Times New Roman" w:eastAsia="Times New Roman" w:hAnsi="Times New Roman" w:cs="Times New Roman"/>
          <w:sz w:val="16"/>
          <w:u w:val="single"/>
          <w:lang w:eastAsia="en-US"/>
        </w:rPr>
        <w:t>2</w:t>
      </w:r>
      <w:r w:rsidRPr="0071188E">
        <w:rPr>
          <w:rFonts w:ascii="Times New Roman" w:eastAsia="Times New Roman" w:hAnsi="Times New Roman" w:cs="Times New Roman"/>
          <w:position w:val="2"/>
          <w:sz w:val="24"/>
          <w:u w:val="single"/>
          <w:lang w:eastAsia="en-US"/>
        </w:rPr>
        <w:t>O</w:t>
      </w:r>
      <w:r w:rsidRPr="0071188E">
        <w:rPr>
          <w:rFonts w:ascii="Times New Roman" w:eastAsia="Times New Roman" w:hAnsi="Times New Roman" w:cs="Times New Roman"/>
          <w:sz w:val="16"/>
          <w:u w:val="single"/>
          <w:lang w:eastAsia="en-US"/>
        </w:rPr>
        <w:t>3</w:t>
      </w:r>
    </w:p>
    <w:p w:rsidR="0071188E" w:rsidRDefault="004F11A0" w:rsidP="004F11A0">
      <w:pPr>
        <w:widowControl w:val="0"/>
        <w:autoSpaceDE w:val="0"/>
        <w:autoSpaceDN w:val="0"/>
        <w:spacing w:after="7" w:line="278" w:lineRule="exact"/>
        <w:ind w:left="1276" w:hanging="142"/>
        <w:rPr>
          <w:rFonts w:ascii="Times New Roman" w:eastAsia="Times New Roman" w:hAnsi="Times New Roman" w:cs="Times New Roman"/>
          <w:position w:val="2"/>
          <w:sz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position w:val="2"/>
          <w:sz w:val="24"/>
          <w:u w:val="single"/>
          <w:lang w:eastAsia="en-US"/>
        </w:rPr>
        <w:t xml:space="preserve">  </w:t>
      </w:r>
      <w:r w:rsidR="0071188E" w:rsidRPr="0071188E">
        <w:rPr>
          <w:rFonts w:ascii="Times New Roman" w:eastAsia="Times New Roman" w:hAnsi="Times New Roman" w:cs="Times New Roman"/>
          <w:position w:val="2"/>
          <w:sz w:val="24"/>
          <w:u w:val="single"/>
          <w:lang w:eastAsia="en-US"/>
        </w:rPr>
        <w:t>5)P</w:t>
      </w:r>
      <w:r w:rsidR="0071188E" w:rsidRPr="0071188E">
        <w:rPr>
          <w:rFonts w:ascii="Times New Roman" w:eastAsia="Times New Roman" w:hAnsi="Times New Roman" w:cs="Times New Roman"/>
          <w:sz w:val="16"/>
          <w:u w:val="single"/>
          <w:lang w:eastAsia="en-US"/>
        </w:rPr>
        <w:t>2</w:t>
      </w:r>
      <w:r w:rsidR="0071188E" w:rsidRPr="0071188E">
        <w:rPr>
          <w:rFonts w:ascii="Times New Roman" w:eastAsia="Times New Roman" w:hAnsi="Times New Roman" w:cs="Times New Roman"/>
          <w:position w:val="2"/>
          <w:sz w:val="24"/>
          <w:u w:val="single"/>
          <w:lang w:eastAsia="en-US"/>
        </w:rPr>
        <w:t>O</w:t>
      </w:r>
      <w:r w:rsidR="0071188E" w:rsidRPr="0071188E">
        <w:rPr>
          <w:rFonts w:ascii="Times New Roman" w:eastAsia="Times New Roman" w:hAnsi="Times New Roman" w:cs="Times New Roman"/>
          <w:sz w:val="16"/>
          <w:u w:val="single"/>
          <w:lang w:eastAsia="en-US"/>
        </w:rPr>
        <w:t>5</w:t>
      </w:r>
      <w:r w:rsidR="0071188E" w:rsidRPr="0071188E">
        <w:rPr>
          <w:rFonts w:ascii="Times New Roman" w:eastAsia="Times New Roman" w:hAnsi="Times New Roman" w:cs="Times New Roman"/>
          <w:position w:val="2"/>
          <w:sz w:val="24"/>
          <w:u w:val="single"/>
          <w:lang w:eastAsia="en-US"/>
        </w:rPr>
        <w:t>.</w:t>
      </w:r>
    </w:p>
    <w:p w:rsidR="004F11A0" w:rsidRDefault="004F11A0" w:rsidP="0071188E">
      <w:pPr>
        <w:widowControl w:val="0"/>
        <w:autoSpaceDE w:val="0"/>
        <w:autoSpaceDN w:val="0"/>
        <w:spacing w:after="7" w:line="278" w:lineRule="exact"/>
        <w:rPr>
          <w:rFonts w:ascii="Times New Roman" w:eastAsia="Times New Roman" w:hAnsi="Times New Roman" w:cs="Times New Roman"/>
          <w:position w:val="2"/>
          <w:sz w:val="24"/>
          <w:u w:val="single"/>
          <w:lang w:eastAsia="en-US"/>
        </w:rPr>
      </w:pPr>
    </w:p>
    <w:tbl>
      <w:tblPr>
        <w:tblStyle w:val="TableNormal1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157"/>
        <w:gridCol w:w="2357"/>
      </w:tblGrid>
      <w:tr w:rsidR="004F11A0" w:rsidRPr="0071188E" w:rsidTr="004F11A0">
        <w:trPr>
          <w:trHeight w:val="414"/>
        </w:trPr>
        <w:tc>
          <w:tcPr>
            <w:tcW w:w="8156" w:type="dxa"/>
            <w:gridSpan w:val="3"/>
          </w:tcPr>
          <w:p w:rsidR="004F11A0" w:rsidRPr="00D51834" w:rsidRDefault="004F11A0" w:rsidP="004F11A0">
            <w:pPr>
              <w:spacing w:line="273" w:lineRule="exact"/>
              <w:ind w:right="22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Средний</w:t>
            </w:r>
            <w:r w:rsidRPr="00D5183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процент</w:t>
            </w:r>
            <w:r w:rsidRPr="00D5183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5183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D51834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5183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2022</w:t>
            </w:r>
            <w:r w:rsidRPr="00D5183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году</w:t>
            </w:r>
          </w:p>
        </w:tc>
      </w:tr>
      <w:tr w:rsidR="004F11A0" w:rsidRPr="0071188E" w:rsidTr="004F11A0">
        <w:trPr>
          <w:trHeight w:val="827"/>
        </w:trPr>
        <w:tc>
          <w:tcPr>
            <w:tcW w:w="1642" w:type="dxa"/>
          </w:tcPr>
          <w:p w:rsidR="004F11A0" w:rsidRPr="00D51834" w:rsidRDefault="004F11A0" w:rsidP="004F11A0">
            <w:pPr>
              <w:spacing w:before="139"/>
              <w:ind w:right="2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Каменск Уральский</w:t>
            </w:r>
          </w:p>
        </w:tc>
        <w:tc>
          <w:tcPr>
            <w:tcW w:w="4157" w:type="dxa"/>
          </w:tcPr>
          <w:p w:rsidR="004F11A0" w:rsidRPr="00D51834" w:rsidRDefault="004F11A0" w:rsidP="004F11A0">
            <w:pPr>
              <w:spacing w:line="270" w:lineRule="exact"/>
              <w:ind w:right="2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Свердловская область</w:t>
            </w:r>
          </w:p>
          <w:p w:rsidR="004F11A0" w:rsidRPr="00D51834" w:rsidRDefault="004F11A0" w:rsidP="004F11A0">
            <w:pPr>
              <w:spacing w:line="270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(по всем вариантам)</w:t>
            </w:r>
          </w:p>
        </w:tc>
        <w:tc>
          <w:tcPr>
            <w:tcW w:w="2357" w:type="dxa"/>
          </w:tcPr>
          <w:p w:rsidR="004F11A0" w:rsidRPr="00D51834" w:rsidRDefault="004F11A0" w:rsidP="00D51834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1834">
              <w:rPr>
                <w:rFonts w:ascii="Times New Roman" w:hAnsi="Times New Roman" w:cs="Times New Roman"/>
              </w:rPr>
              <w:t>Открытый</w:t>
            </w:r>
            <w:proofErr w:type="spellEnd"/>
          </w:p>
          <w:p w:rsidR="004F11A0" w:rsidRPr="00D51834" w:rsidRDefault="004F11A0" w:rsidP="00D51834">
            <w:pPr>
              <w:pStyle w:val="a4"/>
              <w:jc w:val="center"/>
            </w:pPr>
            <w:proofErr w:type="spellStart"/>
            <w:r w:rsidRPr="00D51834">
              <w:rPr>
                <w:rFonts w:ascii="Times New Roman" w:hAnsi="Times New Roman" w:cs="Times New Roman"/>
              </w:rPr>
              <w:t>вариант</w:t>
            </w:r>
            <w:proofErr w:type="spellEnd"/>
          </w:p>
        </w:tc>
      </w:tr>
      <w:tr w:rsidR="004F11A0" w:rsidRPr="0071188E" w:rsidTr="004F11A0">
        <w:trPr>
          <w:trHeight w:val="230"/>
        </w:trPr>
        <w:tc>
          <w:tcPr>
            <w:tcW w:w="1642" w:type="dxa"/>
          </w:tcPr>
          <w:p w:rsidR="004F11A0" w:rsidRPr="00D51834" w:rsidRDefault="004F11A0" w:rsidP="004F11A0">
            <w:pPr>
              <w:spacing w:line="211" w:lineRule="exact"/>
              <w:ind w:right="2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54,9</w:t>
            </w:r>
          </w:p>
        </w:tc>
        <w:tc>
          <w:tcPr>
            <w:tcW w:w="4157" w:type="dxa"/>
          </w:tcPr>
          <w:p w:rsidR="004F11A0" w:rsidRPr="00D51834" w:rsidRDefault="004F11A0" w:rsidP="004F11A0">
            <w:pPr>
              <w:spacing w:line="211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50,14</w:t>
            </w:r>
          </w:p>
        </w:tc>
        <w:tc>
          <w:tcPr>
            <w:tcW w:w="2357" w:type="dxa"/>
          </w:tcPr>
          <w:p w:rsidR="004F11A0" w:rsidRPr="00D51834" w:rsidRDefault="004F11A0" w:rsidP="004F11A0">
            <w:pPr>
              <w:spacing w:line="211" w:lineRule="exact"/>
              <w:ind w:right="2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45,07</w:t>
            </w:r>
          </w:p>
        </w:tc>
      </w:tr>
    </w:tbl>
    <w:p w:rsidR="0071188E" w:rsidRPr="0071188E" w:rsidRDefault="00F267B6" w:rsidP="0071188E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Задание базового уровня сложности. </w:t>
      </w:r>
      <w:r w:rsidR="0071188E" w:rsidRPr="00660D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Распространенный неверный ответ: 1,5.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Ошибка 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том, что основные оксиды не взаимодействуют с солями. В представленном задании нужно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было определить характер оксида лития (основный оксид) и выбрать из перечня возможных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реакций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веществами,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относящимися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классам: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кислоты,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кислотные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оксиды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(оксид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фосфора),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амфотерные оксиды (оксид алюминия).</w:t>
      </w:r>
    </w:p>
    <w:p w:rsidR="0071188E" w:rsidRPr="0071188E" w:rsidRDefault="0071188E" w:rsidP="0071188E">
      <w:pPr>
        <w:widowControl w:val="0"/>
        <w:autoSpaceDE w:val="0"/>
        <w:autoSpaceDN w:val="0"/>
        <w:spacing w:before="1"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Специфик</w:t>
      </w:r>
      <w:r w:rsidR="00660D6E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ция определяет примерное время выполнения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этого задания 3 минуты, вполне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достаточно, если не прописывать уравнения реакции.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Но характер задания и не предполагает</w:t>
      </w:r>
      <w:r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алгоритме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запись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уравнения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реакции.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Возможно,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участники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знали</w:t>
      </w:r>
      <w:r w:rsidRPr="0071188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формулу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продукта</w:t>
      </w:r>
      <w:r w:rsidRPr="0071188E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реакции</w:t>
      </w:r>
      <w:r w:rsidRPr="0071188E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  <w:r w:rsidRPr="0071188E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оксидов</w:t>
      </w:r>
      <w:r w:rsidRPr="0071188E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лития</w:t>
      </w:r>
      <w:r w:rsidRPr="0071188E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1188E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алюминия,</w:t>
      </w:r>
      <w:r w:rsidRPr="0071188E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поэтому</w:t>
      </w:r>
      <w:r w:rsidRPr="0071188E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1188E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71188E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выбрали</w:t>
      </w:r>
      <w:r w:rsidR="00F267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амфотерный оксид.</w:t>
      </w:r>
    </w:p>
    <w:p w:rsidR="0071188E" w:rsidRPr="0071188E" w:rsidRDefault="00D51834" w:rsidP="0071188E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З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адание</w:t>
      </w:r>
      <w:r w:rsidR="0071188E" w:rsidRPr="0071188E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71188E" w:rsidRPr="0071188E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такое</w:t>
      </w:r>
      <w:r w:rsidR="0071188E" w:rsidRPr="0071188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уж</w:t>
      </w:r>
      <w:r w:rsidR="0071188E" w:rsidRPr="0071188E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71188E" w:rsidRPr="0071188E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сложное,</w:t>
      </w:r>
      <w:r w:rsidR="0071188E" w:rsidRPr="0071188E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</w:t>
      </w:r>
      <w:r w:rsidR="0071188E" w:rsidRPr="0071188E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71188E" w:rsidRPr="0071188E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proofErr w:type="gramStart"/>
      <w:r w:rsidR="00940521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менее,</w:t>
      </w:r>
      <w:r w:rsidR="00940521"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94052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</w:t>
      </w:r>
      <w:proofErr w:type="gramEnd"/>
      <w:r w:rsidR="0094052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     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 выполнения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ниже, чем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среднем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всем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вариантам.</w:t>
      </w:r>
    </w:p>
    <w:p w:rsidR="0071188E" w:rsidRPr="0071188E" w:rsidRDefault="0071188E" w:rsidP="0071188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1188E" w:rsidRPr="0071188E" w:rsidRDefault="0071188E" w:rsidP="00711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267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13.</w:t>
      </w:r>
      <w:r w:rsidRPr="0071188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71188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полной</w:t>
      </w:r>
      <w:r w:rsidRPr="0071188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диссоциации</w:t>
      </w:r>
      <w:r w:rsidRPr="0071188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1188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моль</w:t>
      </w:r>
      <w:r w:rsidRPr="0071188E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каких</w:t>
      </w:r>
      <w:r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представленных</w:t>
      </w:r>
      <w:r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</w:t>
      </w:r>
      <w:r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образуется</w:t>
      </w:r>
      <w:r w:rsidRPr="0071188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моль ионов:</w:t>
      </w:r>
    </w:p>
    <w:p w:rsidR="00660D6E" w:rsidRDefault="0071188E" w:rsidP="00F267B6">
      <w:pPr>
        <w:widowControl w:val="0"/>
        <w:numPr>
          <w:ilvl w:val="1"/>
          <w:numId w:val="16"/>
        </w:numPr>
        <w:tabs>
          <w:tab w:val="left" w:pos="1703"/>
        </w:tabs>
        <w:autoSpaceDE w:val="0"/>
        <w:autoSpaceDN w:val="0"/>
        <w:spacing w:after="0" w:line="240" w:lineRule="auto"/>
        <w:ind w:left="1276" w:right="7084" w:firstLine="25"/>
        <w:rPr>
          <w:rFonts w:ascii="Times New Roman" w:eastAsia="Times New Roman" w:hAnsi="Times New Roman" w:cs="Times New Roman"/>
          <w:sz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lang w:eastAsia="en-US"/>
        </w:rPr>
        <w:t>хлорид алюминия</w:t>
      </w:r>
    </w:p>
    <w:p w:rsidR="00660D6E" w:rsidRPr="00660D6E" w:rsidRDefault="00F267B6" w:rsidP="00F267B6">
      <w:pPr>
        <w:widowControl w:val="0"/>
        <w:numPr>
          <w:ilvl w:val="1"/>
          <w:numId w:val="16"/>
        </w:numPr>
        <w:tabs>
          <w:tab w:val="left" w:pos="1703"/>
        </w:tabs>
        <w:autoSpaceDE w:val="0"/>
        <w:autoSpaceDN w:val="0"/>
        <w:spacing w:after="0" w:line="240" w:lineRule="auto"/>
        <w:ind w:left="1276" w:right="7084" w:firstLine="25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сульфат алюминия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</w:p>
    <w:p w:rsidR="00F267B6" w:rsidRDefault="00F267B6" w:rsidP="00F267B6">
      <w:pPr>
        <w:widowControl w:val="0"/>
        <w:numPr>
          <w:ilvl w:val="1"/>
          <w:numId w:val="16"/>
        </w:numPr>
        <w:tabs>
          <w:tab w:val="left" w:pos="1703"/>
        </w:tabs>
        <w:autoSpaceDE w:val="0"/>
        <w:autoSpaceDN w:val="0"/>
        <w:spacing w:after="0" w:line="240" w:lineRule="auto"/>
        <w:ind w:left="1276" w:right="7084" w:firstLine="25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нитрат кальция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:rsidR="00F267B6" w:rsidRDefault="00F267B6" w:rsidP="00F267B6">
      <w:pPr>
        <w:widowControl w:val="0"/>
        <w:tabs>
          <w:tab w:val="left" w:pos="1703"/>
        </w:tabs>
        <w:autoSpaceDE w:val="0"/>
        <w:autoSpaceDN w:val="0"/>
        <w:spacing w:after="0" w:line="240" w:lineRule="auto"/>
        <w:ind w:left="1301" w:right="7084"/>
        <w:rPr>
          <w:rFonts w:ascii="Times New Roman" w:eastAsia="Times New Roman" w:hAnsi="Times New Roman" w:cs="Times New Roman"/>
          <w:spacing w:val="1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4)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гидроксид натрия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</w:p>
    <w:p w:rsidR="0071188E" w:rsidRDefault="0071188E" w:rsidP="00F267B6">
      <w:pPr>
        <w:widowControl w:val="0"/>
        <w:tabs>
          <w:tab w:val="left" w:pos="1703"/>
        </w:tabs>
        <w:autoSpaceDE w:val="0"/>
        <w:autoSpaceDN w:val="0"/>
        <w:spacing w:after="0" w:line="240" w:lineRule="auto"/>
        <w:ind w:left="1301" w:right="7084"/>
        <w:rPr>
          <w:rFonts w:ascii="Times New Roman" w:eastAsia="Times New Roman" w:hAnsi="Times New Roman" w:cs="Times New Roman"/>
          <w:sz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lang w:eastAsia="en-US"/>
        </w:rPr>
        <w:t>5)</w:t>
      </w:r>
      <w:r w:rsidR="00F267B6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lang w:eastAsia="en-US"/>
        </w:rPr>
        <w:t>сульфат</w:t>
      </w:r>
      <w:r w:rsidRPr="0071188E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lang w:eastAsia="en-US"/>
        </w:rPr>
        <w:t>железа</w:t>
      </w:r>
      <w:r w:rsidRPr="0071188E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lang w:eastAsia="en-US"/>
        </w:rPr>
        <w:t>(III)</w:t>
      </w:r>
    </w:p>
    <w:p w:rsidR="00796DFF" w:rsidRDefault="00796DFF" w:rsidP="00F267B6">
      <w:pPr>
        <w:widowControl w:val="0"/>
        <w:tabs>
          <w:tab w:val="left" w:pos="1703"/>
        </w:tabs>
        <w:autoSpaceDE w:val="0"/>
        <w:autoSpaceDN w:val="0"/>
        <w:spacing w:after="0" w:line="240" w:lineRule="auto"/>
        <w:ind w:left="1301" w:right="7084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Style w:val="TableNormal1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157"/>
        <w:gridCol w:w="2357"/>
      </w:tblGrid>
      <w:tr w:rsidR="00796DFF" w:rsidRPr="00D51834" w:rsidTr="00932F9B">
        <w:trPr>
          <w:trHeight w:val="414"/>
        </w:trPr>
        <w:tc>
          <w:tcPr>
            <w:tcW w:w="8156" w:type="dxa"/>
            <w:gridSpan w:val="3"/>
          </w:tcPr>
          <w:p w:rsidR="00796DFF" w:rsidRPr="00D51834" w:rsidRDefault="00796DFF" w:rsidP="00932F9B">
            <w:pPr>
              <w:spacing w:line="273" w:lineRule="exact"/>
              <w:ind w:right="22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Средний</w:t>
            </w:r>
            <w:r w:rsidRPr="00D5183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процент</w:t>
            </w:r>
            <w:r w:rsidRPr="00D5183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5183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D51834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5183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2022</w:t>
            </w:r>
            <w:r w:rsidRPr="00D5183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году</w:t>
            </w:r>
          </w:p>
        </w:tc>
      </w:tr>
      <w:tr w:rsidR="00796DFF" w:rsidRPr="00D51834" w:rsidTr="00932F9B">
        <w:trPr>
          <w:trHeight w:val="827"/>
        </w:trPr>
        <w:tc>
          <w:tcPr>
            <w:tcW w:w="1642" w:type="dxa"/>
          </w:tcPr>
          <w:p w:rsidR="00796DFF" w:rsidRPr="00D51834" w:rsidRDefault="00796DFF" w:rsidP="00932F9B">
            <w:pPr>
              <w:spacing w:before="139"/>
              <w:ind w:right="2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Каменск Уральский</w:t>
            </w:r>
          </w:p>
        </w:tc>
        <w:tc>
          <w:tcPr>
            <w:tcW w:w="4157" w:type="dxa"/>
          </w:tcPr>
          <w:p w:rsidR="00796DFF" w:rsidRPr="00D51834" w:rsidRDefault="00796DFF" w:rsidP="00932F9B">
            <w:pPr>
              <w:spacing w:line="270" w:lineRule="exact"/>
              <w:ind w:right="2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Свердловская область</w:t>
            </w:r>
          </w:p>
          <w:p w:rsidR="00796DFF" w:rsidRPr="00D51834" w:rsidRDefault="00796DFF" w:rsidP="00932F9B">
            <w:pPr>
              <w:spacing w:line="270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(по всем вариантам)</w:t>
            </w:r>
          </w:p>
        </w:tc>
        <w:tc>
          <w:tcPr>
            <w:tcW w:w="2357" w:type="dxa"/>
          </w:tcPr>
          <w:p w:rsidR="00796DFF" w:rsidRPr="00D51834" w:rsidRDefault="00796DFF" w:rsidP="00660D6E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1834">
              <w:rPr>
                <w:rFonts w:ascii="Times New Roman" w:hAnsi="Times New Roman" w:cs="Times New Roman"/>
              </w:rPr>
              <w:t>Открытый</w:t>
            </w:r>
            <w:proofErr w:type="spellEnd"/>
          </w:p>
          <w:p w:rsidR="00796DFF" w:rsidRPr="00D51834" w:rsidRDefault="00796DFF" w:rsidP="00660D6E">
            <w:pPr>
              <w:pStyle w:val="a4"/>
              <w:jc w:val="center"/>
            </w:pPr>
            <w:proofErr w:type="spellStart"/>
            <w:r w:rsidRPr="00D51834">
              <w:rPr>
                <w:rFonts w:ascii="Times New Roman" w:hAnsi="Times New Roman" w:cs="Times New Roman"/>
              </w:rPr>
              <w:t>вариант</w:t>
            </w:r>
            <w:proofErr w:type="spellEnd"/>
          </w:p>
        </w:tc>
      </w:tr>
      <w:tr w:rsidR="00796DFF" w:rsidRPr="00D51834" w:rsidTr="00932F9B">
        <w:trPr>
          <w:trHeight w:val="230"/>
        </w:trPr>
        <w:tc>
          <w:tcPr>
            <w:tcW w:w="1642" w:type="dxa"/>
          </w:tcPr>
          <w:p w:rsidR="00796DFF" w:rsidRPr="00D51834" w:rsidRDefault="00796DFF" w:rsidP="00932F9B">
            <w:pPr>
              <w:spacing w:line="211" w:lineRule="exact"/>
              <w:ind w:right="2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75,2</w:t>
            </w:r>
          </w:p>
        </w:tc>
        <w:tc>
          <w:tcPr>
            <w:tcW w:w="4157" w:type="dxa"/>
          </w:tcPr>
          <w:p w:rsidR="00796DFF" w:rsidRPr="00D51834" w:rsidRDefault="00796DFF" w:rsidP="00932F9B">
            <w:pPr>
              <w:spacing w:line="211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66,72</w:t>
            </w:r>
          </w:p>
        </w:tc>
        <w:tc>
          <w:tcPr>
            <w:tcW w:w="2357" w:type="dxa"/>
          </w:tcPr>
          <w:p w:rsidR="00796DFF" w:rsidRPr="00D51834" w:rsidRDefault="00796DFF" w:rsidP="00932F9B">
            <w:pPr>
              <w:spacing w:line="211" w:lineRule="exact"/>
              <w:ind w:right="2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79,48</w:t>
            </w:r>
          </w:p>
        </w:tc>
      </w:tr>
    </w:tbl>
    <w:p w:rsidR="00796DFF" w:rsidRPr="00D51834" w:rsidRDefault="00796DFF" w:rsidP="00F267B6">
      <w:pPr>
        <w:widowControl w:val="0"/>
        <w:tabs>
          <w:tab w:val="left" w:pos="1703"/>
        </w:tabs>
        <w:autoSpaceDE w:val="0"/>
        <w:autoSpaceDN w:val="0"/>
        <w:spacing w:after="0" w:line="240" w:lineRule="auto"/>
        <w:ind w:left="1301" w:right="7084"/>
        <w:rPr>
          <w:rFonts w:ascii="Times New Roman" w:eastAsia="Times New Roman" w:hAnsi="Times New Roman" w:cs="Times New Roman"/>
          <w:lang w:eastAsia="en-US"/>
        </w:rPr>
      </w:pPr>
    </w:p>
    <w:p w:rsidR="0071188E" w:rsidRPr="0071188E" w:rsidRDefault="00796DFF" w:rsidP="0071188E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базового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оценивается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высоким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уровнем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обычно не прописывают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уравнений диссоциации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сильных электролитов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 целью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посчитать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образовавшихся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ионов.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Работает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простой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алгоритм: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заряды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ионов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одинаковы по модулю, то ионов всегда два. Если заряды разные, то общее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число ионов равно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сумме зарядов по модулю.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Тут достаточно и 30 секунд, чтобы дать правильный ответ, но этот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алгоритм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надо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понять и отработать.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 большинстве случаев ребята расписывают уравнения, но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делают ошибки и как результат – не получают балл. В данном задании число образовавшихся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ионов соответственно: 4, 5, 3, 2, 5. Верный ответ</w:t>
      </w:r>
      <w:r w:rsidR="001B05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1188E" w:rsidRPr="001B051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25.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изучении темы «Электролитическая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диссоциация»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следует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предлагать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разнообразные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формату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задания,</w:t>
      </w:r>
      <w:r w:rsidR="0071188E" w:rsidRPr="0071188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="0071188E" w:rsidRPr="0071188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способствует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аналитических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навыков,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выработке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своих</w:t>
      </w:r>
      <w:r w:rsidR="0071188E" w:rsidRPr="0071188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способов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решения.</w:t>
      </w:r>
    </w:p>
    <w:p w:rsidR="0071188E" w:rsidRPr="0071188E" w:rsidRDefault="0071188E" w:rsidP="0071188E">
      <w:pPr>
        <w:widowControl w:val="0"/>
        <w:autoSpaceDE w:val="0"/>
        <w:autoSpaceDN w:val="0"/>
        <w:spacing w:before="217" w:after="0" w:line="276" w:lineRule="exact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051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</w:t>
      </w:r>
      <w:r w:rsidRPr="001B051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B051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14.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B05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Выберите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два</w:t>
      </w:r>
      <w:r w:rsidRPr="0071188E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исходных</w:t>
      </w:r>
      <w:r w:rsidRPr="0071188E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вещества,</w:t>
      </w:r>
      <w:r w:rsidRPr="0071188E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взаимодействию</w:t>
      </w:r>
      <w:r w:rsidRPr="0071188E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соответствует</w:t>
      </w:r>
      <w:r w:rsidRPr="0071188E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796DF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сокращенное</w:t>
      </w:r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ионное</w:t>
      </w:r>
      <w:r w:rsidRPr="0071188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уравнение</w:t>
      </w:r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реакции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NH</w:t>
      </w:r>
      <w:r w:rsidR="000C6601">
        <w:rPr>
          <w:rFonts w:ascii="Times New Roman" w:eastAsia="Times New Roman" w:hAnsi="Times New Roman" w:cs="Times New Roman"/>
          <w:spacing w:val="16"/>
          <w:sz w:val="24"/>
          <w:szCs w:val="24"/>
          <w:vertAlign w:val="subscript"/>
          <w:lang w:eastAsia="en-US"/>
        </w:rPr>
        <w:t>4</w:t>
      </w:r>
      <w:r w:rsidRPr="00711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+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+</w:t>
      </w:r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OH</w:t>
      </w:r>
      <w:r w:rsidRPr="0071188E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͞</w:t>
      </w:r>
      <w:r w:rsidRPr="0071188E">
        <w:rPr>
          <w:rFonts w:ascii="Times New Roman" w:eastAsia="Times New Roman" w:hAnsi="Times New Roman" w:cs="Times New Roman"/>
          <w:spacing w:val="44"/>
          <w:position w:val="6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=NH</w:t>
      </w:r>
      <w:r w:rsidR="000C6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71188E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+H</w:t>
      </w:r>
      <w:r w:rsidR="000C6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</w:p>
    <w:p w:rsidR="0071188E" w:rsidRPr="0071188E" w:rsidRDefault="0071188E" w:rsidP="0071188E">
      <w:pPr>
        <w:widowControl w:val="0"/>
        <w:tabs>
          <w:tab w:val="left" w:pos="7937"/>
          <w:tab w:val="left" w:pos="8326"/>
        </w:tabs>
        <w:autoSpaceDE w:val="0"/>
        <w:autoSpaceDN w:val="0"/>
        <w:spacing w:after="0" w:line="38" w:lineRule="exact"/>
        <w:rPr>
          <w:rFonts w:ascii="Times New Roman" w:eastAsia="Times New Roman" w:hAnsi="Times New Roman" w:cs="Times New Roman"/>
          <w:sz w:val="16"/>
          <w:lang w:eastAsia="en-US"/>
        </w:rPr>
      </w:pPr>
      <w:r w:rsidRPr="0071188E">
        <w:rPr>
          <w:rFonts w:ascii="Times New Roman" w:eastAsia="Times New Roman" w:hAnsi="Times New Roman" w:cs="Times New Roman"/>
          <w:sz w:val="16"/>
          <w:lang w:eastAsia="en-US"/>
        </w:rPr>
        <w:t>4</w:t>
      </w:r>
      <w:r w:rsidRPr="0071188E">
        <w:rPr>
          <w:rFonts w:ascii="Times New Roman" w:eastAsia="Times New Roman" w:hAnsi="Times New Roman" w:cs="Times New Roman"/>
          <w:sz w:val="16"/>
          <w:lang w:eastAsia="en-US"/>
        </w:rPr>
        <w:tab/>
        <w:t>3</w:t>
      </w:r>
      <w:r w:rsidRPr="0071188E">
        <w:rPr>
          <w:rFonts w:ascii="Times New Roman" w:eastAsia="Times New Roman" w:hAnsi="Times New Roman" w:cs="Times New Roman"/>
          <w:sz w:val="16"/>
          <w:lang w:eastAsia="en-US"/>
        </w:rPr>
        <w:tab/>
        <w:t>2</w:t>
      </w:r>
    </w:p>
    <w:p w:rsidR="001B051E" w:rsidRDefault="0071188E" w:rsidP="0071188E">
      <w:pPr>
        <w:widowControl w:val="0"/>
        <w:autoSpaceDE w:val="0"/>
        <w:autoSpaceDN w:val="0"/>
        <w:spacing w:after="0" w:line="240" w:lineRule="auto"/>
        <w:ind w:right="715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="00A977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cульфат</w:t>
      </w:r>
      <w:proofErr w:type="spellEnd"/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аммония</w:t>
      </w:r>
    </w:p>
    <w:p w:rsidR="001B051E" w:rsidRDefault="0071188E" w:rsidP="0071188E">
      <w:pPr>
        <w:widowControl w:val="0"/>
        <w:autoSpaceDE w:val="0"/>
        <w:autoSpaceDN w:val="0"/>
        <w:spacing w:after="0" w:line="240" w:lineRule="auto"/>
        <w:ind w:right="7156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="00A977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гидроксид бария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1B051E" w:rsidRDefault="0071188E" w:rsidP="0071188E">
      <w:pPr>
        <w:widowControl w:val="0"/>
        <w:autoSpaceDE w:val="0"/>
        <w:autoSpaceDN w:val="0"/>
        <w:spacing w:after="0" w:line="240" w:lineRule="auto"/>
        <w:ind w:right="7156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="00A977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нитрат аммония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1B051E" w:rsidRDefault="0071188E" w:rsidP="0071188E">
      <w:pPr>
        <w:widowControl w:val="0"/>
        <w:autoSpaceDE w:val="0"/>
        <w:autoSpaceDN w:val="0"/>
        <w:spacing w:after="0" w:line="240" w:lineRule="auto"/>
        <w:ind w:right="715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="00A977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гидроксид меди(II)</w:t>
      </w:r>
    </w:p>
    <w:p w:rsidR="0071188E" w:rsidRPr="0071188E" w:rsidRDefault="0071188E" w:rsidP="0071188E">
      <w:pPr>
        <w:widowControl w:val="0"/>
        <w:autoSpaceDE w:val="0"/>
        <w:autoSpaceDN w:val="0"/>
        <w:spacing w:after="0" w:line="240" w:lineRule="auto"/>
        <w:ind w:right="715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5)</w:t>
      </w:r>
      <w:r w:rsidR="00A977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карбонат</w:t>
      </w:r>
      <w:r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аммония</w:t>
      </w:r>
    </w:p>
    <w:p w:rsidR="001B051E" w:rsidRDefault="001B051E" w:rsidP="001B051E">
      <w:pPr>
        <w:widowControl w:val="0"/>
        <w:tabs>
          <w:tab w:val="left" w:pos="1703"/>
        </w:tabs>
        <w:autoSpaceDE w:val="0"/>
        <w:autoSpaceDN w:val="0"/>
        <w:spacing w:after="0" w:line="240" w:lineRule="auto"/>
        <w:ind w:left="1301" w:right="7084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Style w:val="TableNormal1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157"/>
        <w:gridCol w:w="2357"/>
      </w:tblGrid>
      <w:tr w:rsidR="001B051E" w:rsidRPr="0071188E" w:rsidTr="00932F9B">
        <w:trPr>
          <w:trHeight w:val="414"/>
        </w:trPr>
        <w:tc>
          <w:tcPr>
            <w:tcW w:w="8156" w:type="dxa"/>
            <w:gridSpan w:val="3"/>
          </w:tcPr>
          <w:p w:rsidR="001B051E" w:rsidRPr="00D51834" w:rsidRDefault="001B051E" w:rsidP="00932F9B">
            <w:pPr>
              <w:spacing w:line="273" w:lineRule="exact"/>
              <w:ind w:right="22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Средний</w:t>
            </w:r>
            <w:r w:rsidRPr="00D5183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процент</w:t>
            </w:r>
            <w:r w:rsidRPr="00D5183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5183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D51834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5183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2022</w:t>
            </w:r>
            <w:r w:rsidRPr="00D5183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51834">
              <w:rPr>
                <w:rFonts w:ascii="Times New Roman" w:eastAsia="Times New Roman" w:hAnsi="Times New Roman" w:cs="Times New Roman"/>
                <w:lang w:val="ru-RU"/>
              </w:rPr>
              <w:t>году</w:t>
            </w:r>
          </w:p>
        </w:tc>
      </w:tr>
      <w:tr w:rsidR="001B051E" w:rsidRPr="0071188E" w:rsidTr="00681F27">
        <w:trPr>
          <w:trHeight w:val="827"/>
        </w:trPr>
        <w:tc>
          <w:tcPr>
            <w:tcW w:w="1642" w:type="dxa"/>
          </w:tcPr>
          <w:p w:rsidR="001B051E" w:rsidRPr="0071188E" w:rsidRDefault="001B051E" w:rsidP="00681F27">
            <w:pPr>
              <w:spacing w:before="139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Каменск Уральский</w:t>
            </w:r>
          </w:p>
        </w:tc>
        <w:tc>
          <w:tcPr>
            <w:tcW w:w="4157" w:type="dxa"/>
          </w:tcPr>
          <w:p w:rsidR="001B051E" w:rsidRPr="00D51834" w:rsidRDefault="001B051E" w:rsidP="00932F9B">
            <w:pPr>
              <w:spacing w:line="270" w:lineRule="exact"/>
              <w:ind w:right="2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Свердловская область</w:t>
            </w:r>
          </w:p>
          <w:p w:rsidR="001B051E" w:rsidRPr="00D51834" w:rsidRDefault="001B051E" w:rsidP="00932F9B">
            <w:pPr>
              <w:spacing w:line="270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(по всем вариантам)</w:t>
            </w:r>
          </w:p>
        </w:tc>
        <w:tc>
          <w:tcPr>
            <w:tcW w:w="2357" w:type="dxa"/>
          </w:tcPr>
          <w:p w:rsidR="001B051E" w:rsidRPr="00D51834" w:rsidRDefault="001B051E" w:rsidP="001B051E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1834">
              <w:rPr>
                <w:rFonts w:ascii="Times New Roman" w:hAnsi="Times New Roman" w:cs="Times New Roman"/>
              </w:rPr>
              <w:t>Открытый</w:t>
            </w:r>
            <w:proofErr w:type="spellEnd"/>
          </w:p>
          <w:p w:rsidR="001B051E" w:rsidRPr="00D51834" w:rsidRDefault="001B051E" w:rsidP="001B051E">
            <w:pPr>
              <w:pStyle w:val="a4"/>
              <w:jc w:val="center"/>
            </w:pPr>
            <w:proofErr w:type="spellStart"/>
            <w:r w:rsidRPr="00D51834">
              <w:rPr>
                <w:rFonts w:ascii="Times New Roman" w:hAnsi="Times New Roman" w:cs="Times New Roman"/>
              </w:rPr>
              <w:t>вариант</w:t>
            </w:r>
            <w:proofErr w:type="spellEnd"/>
          </w:p>
        </w:tc>
      </w:tr>
      <w:tr w:rsidR="00444F1B" w:rsidRPr="0071188E" w:rsidTr="00500642">
        <w:trPr>
          <w:trHeight w:val="283"/>
        </w:trPr>
        <w:tc>
          <w:tcPr>
            <w:tcW w:w="1642" w:type="dxa"/>
          </w:tcPr>
          <w:p w:rsidR="00444F1B" w:rsidRPr="00444F1B" w:rsidRDefault="00444F1B" w:rsidP="00500642">
            <w:pPr>
              <w:spacing w:before="139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55,8</w:t>
            </w:r>
          </w:p>
        </w:tc>
        <w:tc>
          <w:tcPr>
            <w:tcW w:w="4157" w:type="dxa"/>
          </w:tcPr>
          <w:p w:rsidR="00444F1B" w:rsidRPr="00D51834" w:rsidRDefault="00444F1B" w:rsidP="00500642">
            <w:pPr>
              <w:spacing w:line="270" w:lineRule="exact"/>
              <w:ind w:right="2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51834">
              <w:rPr>
                <w:rFonts w:ascii="Times New Roman" w:eastAsia="Times New Roman" w:hAnsi="Times New Roman" w:cs="Times New Roman"/>
                <w:lang w:val="ru-RU"/>
              </w:rPr>
              <w:t>57,5</w:t>
            </w:r>
          </w:p>
        </w:tc>
        <w:tc>
          <w:tcPr>
            <w:tcW w:w="2357" w:type="dxa"/>
          </w:tcPr>
          <w:p w:rsidR="00444F1B" w:rsidRPr="00D51834" w:rsidRDefault="00444F1B" w:rsidP="00500642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1834">
              <w:rPr>
                <w:rFonts w:ascii="Times New Roman" w:hAnsi="Times New Roman" w:cs="Times New Roman"/>
                <w:lang w:val="ru-RU"/>
              </w:rPr>
              <w:t>60,58</w:t>
            </w:r>
          </w:p>
        </w:tc>
      </w:tr>
    </w:tbl>
    <w:p w:rsidR="0071188E" w:rsidRPr="00444F1B" w:rsidRDefault="00444F1B" w:rsidP="0071188E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3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32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участника</w:t>
      </w:r>
      <w:r w:rsidR="0071188E"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(53,63%)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открытого</w:t>
      </w:r>
      <w:r w:rsidR="0071188E"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варианта</w:t>
      </w:r>
      <w:r w:rsidR="0071188E"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выбрали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444F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верный</w:t>
      </w:r>
      <w:r w:rsidR="0071188E" w:rsidRPr="00444F1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="0071188E" w:rsidRPr="00444F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ответ:23.</w:t>
      </w:r>
    </w:p>
    <w:p w:rsidR="0071188E" w:rsidRPr="0071188E" w:rsidRDefault="00444F1B" w:rsidP="00E16657">
      <w:pPr>
        <w:widowControl w:val="0"/>
        <w:autoSpaceDE w:val="0"/>
        <w:autoSpaceDN w:val="0"/>
        <w:spacing w:after="0" w:line="240" w:lineRule="auto"/>
        <w:ind w:right="22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Сразу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сказать,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выбирать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гидроксид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(II)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нельзя,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т.к.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нерастворимое в воде основание не является сильным электролитом. Только гидроксид бария 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растворе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 источником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гидроксид-ионов.</w:t>
      </w:r>
    </w:p>
    <w:p w:rsidR="0071188E" w:rsidRPr="0071188E" w:rsidRDefault="00444F1B" w:rsidP="00444F1B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Причины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ошибок: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(ответ-12)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выбранных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</w:t>
      </w:r>
      <w:r w:rsidR="0071188E" w:rsidRPr="0071188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образуется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осадок</w:t>
      </w:r>
      <w:r w:rsidR="0071188E" w:rsidRPr="0071188E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сульфат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бария,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указанном</w:t>
      </w:r>
      <w:r w:rsidR="0071188E" w:rsidRPr="0071188E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уравнении</w:t>
      </w:r>
      <w:r w:rsidR="0071188E" w:rsidRPr="0071188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условии</w:t>
      </w:r>
      <w:r w:rsidR="0071188E" w:rsidRPr="0071188E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продуктах</w:t>
      </w:r>
      <w:r w:rsidR="0071188E" w:rsidRPr="0071188E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реакции</w:t>
      </w:r>
      <w:r w:rsidR="0071188E" w:rsidRPr="0071188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="0071188E" w:rsidRPr="0071188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нет,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(ответ-25)</w:t>
      </w:r>
      <w:r w:rsidR="0071188E"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="0071188E"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образуется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осадок карбонат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бария.</w:t>
      </w:r>
    </w:p>
    <w:p w:rsidR="0071188E" w:rsidRPr="0071188E" w:rsidRDefault="00444F1B" w:rsidP="00F305D4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Представленное задание, как и задание 13 из темы «Электролитическая диссоциация»,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отражает,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насколько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четко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представляет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процессы,</w:t>
      </w:r>
      <w:r w:rsidR="0071188E" w:rsidRPr="0071188E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происходящие</w:t>
      </w:r>
      <w:r w:rsidR="0071188E" w:rsidRPr="0071188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сильными</w:t>
      </w:r>
      <w:r w:rsidR="0071188E" w:rsidRPr="0071188E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электролитами</w:t>
      </w:r>
      <w:r w:rsidR="0071188E" w:rsidRPr="0071188E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71188E" w:rsidRPr="0071188E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растворении</w:t>
      </w:r>
      <w:r w:rsidR="0071188E" w:rsidRPr="0071188E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воде.</w:t>
      </w:r>
      <w:r w:rsidR="0071188E" w:rsidRPr="0071188E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Однозначно,</w:t>
      </w:r>
      <w:r w:rsidR="0071188E" w:rsidRPr="0071188E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="0071188E" w:rsidRPr="0071188E">
        <w:rPr>
          <w:rFonts w:ascii="Times New Roman" w:eastAsia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устанавливать</w:t>
      </w:r>
      <w:r w:rsidR="0071188E" w:rsidRPr="0071188E">
        <w:rPr>
          <w:rFonts w:ascii="Times New Roman" w:eastAsia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связи</w:t>
      </w:r>
      <w:r w:rsidR="00F305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="0071188E" w:rsidRPr="0071188E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реально</w:t>
      </w:r>
      <w:r w:rsidR="0071188E" w:rsidRPr="0071188E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наблюдаемыми</w:t>
      </w:r>
      <w:r w:rsidR="0071188E" w:rsidRPr="0071188E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химическими</w:t>
      </w:r>
      <w:r w:rsidR="0071188E" w:rsidRPr="0071188E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явлениями</w:t>
      </w:r>
      <w:r w:rsidR="0071188E" w:rsidRPr="0071188E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71188E" w:rsidRPr="0071188E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процессами,</w:t>
      </w:r>
      <w:r w:rsidR="0071188E" w:rsidRPr="0071188E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происходящими</w:t>
      </w:r>
      <w:r w:rsidR="0071188E" w:rsidRPr="0071188E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микромире,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сформированы у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учащихся,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выполнивших</w:t>
      </w:r>
      <w:r w:rsidR="0071188E" w:rsidRPr="0071188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="0071188E" w:rsidRPr="0071188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71188E" w:rsidRPr="0071188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«2»</w:t>
      </w:r>
      <w:r w:rsidR="0071188E" w:rsidRPr="0071188E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«3».</w:t>
      </w:r>
    </w:p>
    <w:p w:rsidR="0071188E" w:rsidRPr="0071188E" w:rsidRDefault="0071188E" w:rsidP="0071188E">
      <w:pPr>
        <w:widowControl w:val="0"/>
        <w:tabs>
          <w:tab w:val="left" w:pos="3244"/>
        </w:tabs>
        <w:autoSpaceDE w:val="0"/>
        <w:autoSpaceDN w:val="0"/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5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</w:t>
      </w:r>
      <w:r w:rsidRPr="00F305D4">
        <w:rPr>
          <w:rFonts w:ascii="Times New Roman" w:eastAsia="Times New Roman" w:hAnsi="Times New Roman" w:cs="Times New Roman"/>
          <w:b/>
          <w:spacing w:val="92"/>
          <w:sz w:val="24"/>
          <w:szCs w:val="24"/>
          <w:lang w:eastAsia="en-US"/>
        </w:rPr>
        <w:t xml:space="preserve"> </w:t>
      </w:r>
      <w:r w:rsidRPr="00F305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16.</w:t>
      </w:r>
      <w:r w:rsidR="00F305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305D4" w:rsidRPr="00F305D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71188E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перечисленных</w:t>
      </w:r>
      <w:r w:rsidRPr="0071188E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суждений</w:t>
      </w:r>
      <w:r w:rsidRPr="0071188E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71188E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правилах</w:t>
      </w:r>
      <w:r w:rsidRPr="0071188E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71188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1188E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веществами</w:t>
      </w:r>
      <w:r w:rsidRPr="0071188E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оборудованием</w:t>
      </w:r>
      <w:r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лаборатории и в</w:t>
      </w:r>
      <w:r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быту</w:t>
      </w:r>
      <w:r w:rsidRPr="0071188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выберите верное(</w:t>
      </w:r>
      <w:proofErr w:type="spellStart"/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ые</w:t>
      </w:r>
      <w:proofErr w:type="spellEnd"/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) суждение(</w:t>
      </w:r>
      <w:proofErr w:type="spellStart"/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ия</w:t>
      </w:r>
      <w:proofErr w:type="spellEnd"/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):</w:t>
      </w:r>
    </w:p>
    <w:p w:rsidR="0071188E" w:rsidRPr="0071188E" w:rsidRDefault="00A9772B" w:rsidP="0071188E">
      <w:pPr>
        <w:widowControl w:val="0"/>
        <w:numPr>
          <w:ilvl w:val="0"/>
          <w:numId w:val="15"/>
        </w:numPr>
        <w:tabs>
          <w:tab w:val="left" w:pos="1163"/>
        </w:tabs>
        <w:autoSpaceDE w:val="0"/>
        <w:autoSpaceDN w:val="0"/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="0071188E" w:rsidRPr="0071188E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нагревании</w:t>
      </w:r>
      <w:r w:rsidR="0071188E" w:rsidRPr="0071188E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пробирки</w:t>
      </w:r>
      <w:r w:rsidR="0071188E" w:rsidRPr="0071188E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71188E" w:rsidRPr="0071188E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раствором</w:t>
      </w:r>
      <w:r w:rsidR="0071188E" w:rsidRPr="0071188E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её</w:t>
      </w:r>
      <w:r w:rsidR="0071188E" w:rsidRPr="0071188E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следует</w:t>
      </w:r>
      <w:r w:rsidR="0071188E" w:rsidRPr="0071188E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держать</w:t>
      </w:r>
      <w:r w:rsidR="0071188E" w:rsidRPr="0071188E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строго</w:t>
      </w:r>
      <w:r w:rsidR="0071188E" w:rsidRPr="0071188E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вертикально</w:t>
      </w:r>
      <w:r w:rsidR="0071188E" w:rsidRPr="0071188E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proofErr w:type="gramStart"/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над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пламенем</w:t>
      </w:r>
      <w:proofErr w:type="gramEnd"/>
      <w:r w:rsidR="0071188E" w:rsidRPr="0071188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lang w:eastAsia="en-US"/>
        </w:rPr>
        <w:t>спиртовки.</w:t>
      </w:r>
    </w:p>
    <w:p w:rsidR="00A9772B" w:rsidRDefault="0071188E" w:rsidP="00E16657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left="709" w:right="1787" w:hanging="425"/>
        <w:rPr>
          <w:rFonts w:ascii="Times New Roman" w:eastAsia="Times New Roman" w:hAnsi="Times New Roman" w:cs="Times New Roman"/>
          <w:sz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lang w:eastAsia="en-US"/>
        </w:rPr>
        <w:t>Бытовые фильтры не обеспечивают полной очистки воды от всех примесей.</w:t>
      </w:r>
    </w:p>
    <w:p w:rsidR="0071188E" w:rsidRPr="0071188E" w:rsidRDefault="0071188E" w:rsidP="00E16657">
      <w:pPr>
        <w:widowControl w:val="0"/>
        <w:numPr>
          <w:ilvl w:val="0"/>
          <w:numId w:val="15"/>
        </w:numPr>
        <w:tabs>
          <w:tab w:val="left" w:pos="1222"/>
        </w:tabs>
        <w:autoSpaceDE w:val="0"/>
        <w:autoSpaceDN w:val="0"/>
        <w:spacing w:after="0" w:line="240" w:lineRule="auto"/>
        <w:ind w:left="709" w:right="1787" w:hanging="425"/>
        <w:rPr>
          <w:rFonts w:ascii="Times New Roman" w:eastAsia="Times New Roman" w:hAnsi="Times New Roman" w:cs="Times New Roman"/>
          <w:sz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71188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lang w:eastAsia="en-US"/>
        </w:rPr>
        <w:t>выпаривания</w:t>
      </w:r>
      <w:r w:rsidRPr="0071188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lang w:eastAsia="en-US"/>
        </w:rPr>
        <w:t>раствора</w:t>
      </w:r>
      <w:r w:rsidRPr="0071188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lang w:eastAsia="en-US"/>
        </w:rPr>
        <w:t>используют</w:t>
      </w:r>
      <w:r w:rsidRPr="0071188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lang w:eastAsia="en-US"/>
        </w:rPr>
        <w:t>фарфоровую чашечку.</w:t>
      </w:r>
    </w:p>
    <w:p w:rsidR="0071188E" w:rsidRPr="00E16657" w:rsidRDefault="0071188E" w:rsidP="00E16657">
      <w:pPr>
        <w:pStyle w:val="af3"/>
        <w:numPr>
          <w:ilvl w:val="0"/>
          <w:numId w:val="15"/>
        </w:numPr>
        <w:ind w:left="-1276" w:right="469" w:firstLine="1418"/>
        <w:jc w:val="center"/>
        <w:rPr>
          <w:sz w:val="24"/>
          <w:szCs w:val="24"/>
        </w:rPr>
      </w:pPr>
      <w:r w:rsidRPr="00E16657">
        <w:rPr>
          <w:sz w:val="24"/>
          <w:szCs w:val="24"/>
        </w:rPr>
        <w:t>Приготовление</w:t>
      </w:r>
      <w:r w:rsidRPr="00E16657">
        <w:rPr>
          <w:spacing w:val="23"/>
          <w:sz w:val="24"/>
          <w:szCs w:val="24"/>
        </w:rPr>
        <w:t xml:space="preserve"> </w:t>
      </w:r>
      <w:r w:rsidRPr="00E16657">
        <w:rPr>
          <w:sz w:val="24"/>
          <w:szCs w:val="24"/>
        </w:rPr>
        <w:t>смеси</w:t>
      </w:r>
      <w:r w:rsidRPr="00E16657">
        <w:rPr>
          <w:spacing w:val="25"/>
          <w:sz w:val="24"/>
          <w:szCs w:val="24"/>
        </w:rPr>
        <w:t xml:space="preserve"> </w:t>
      </w:r>
      <w:r w:rsidRPr="00E16657">
        <w:rPr>
          <w:sz w:val="24"/>
          <w:szCs w:val="24"/>
        </w:rPr>
        <w:t>для</w:t>
      </w:r>
      <w:r w:rsidRPr="00E16657">
        <w:rPr>
          <w:spacing w:val="24"/>
          <w:sz w:val="24"/>
          <w:szCs w:val="24"/>
        </w:rPr>
        <w:t xml:space="preserve"> </w:t>
      </w:r>
      <w:r w:rsidRPr="00E16657">
        <w:rPr>
          <w:sz w:val="24"/>
          <w:szCs w:val="24"/>
        </w:rPr>
        <w:t>борьбы</w:t>
      </w:r>
      <w:r w:rsidRPr="00E16657">
        <w:rPr>
          <w:spacing w:val="24"/>
          <w:sz w:val="24"/>
          <w:szCs w:val="24"/>
        </w:rPr>
        <w:t xml:space="preserve"> </w:t>
      </w:r>
      <w:r w:rsidRPr="00E16657">
        <w:rPr>
          <w:sz w:val="24"/>
          <w:szCs w:val="24"/>
        </w:rPr>
        <w:t>с</w:t>
      </w:r>
      <w:r w:rsidRPr="00E16657">
        <w:rPr>
          <w:spacing w:val="23"/>
          <w:sz w:val="24"/>
          <w:szCs w:val="24"/>
        </w:rPr>
        <w:t xml:space="preserve"> </w:t>
      </w:r>
      <w:r w:rsidRPr="00E16657">
        <w:rPr>
          <w:sz w:val="24"/>
          <w:szCs w:val="24"/>
        </w:rPr>
        <w:t>насекомыми-вредителями</w:t>
      </w:r>
      <w:r w:rsidRPr="00E16657">
        <w:rPr>
          <w:spacing w:val="25"/>
          <w:sz w:val="24"/>
          <w:szCs w:val="24"/>
        </w:rPr>
        <w:t xml:space="preserve"> </w:t>
      </w:r>
      <w:r w:rsidRPr="00E16657">
        <w:rPr>
          <w:sz w:val="24"/>
          <w:szCs w:val="24"/>
        </w:rPr>
        <w:t>и</w:t>
      </w:r>
      <w:r w:rsidRPr="00E16657">
        <w:rPr>
          <w:spacing w:val="25"/>
          <w:sz w:val="24"/>
          <w:szCs w:val="24"/>
        </w:rPr>
        <w:t xml:space="preserve"> </w:t>
      </w:r>
      <w:r w:rsidRPr="00E16657">
        <w:rPr>
          <w:sz w:val="24"/>
          <w:szCs w:val="24"/>
        </w:rPr>
        <w:t>опрыскивание</w:t>
      </w:r>
      <w:r w:rsidRPr="00E16657">
        <w:rPr>
          <w:spacing w:val="23"/>
          <w:sz w:val="24"/>
          <w:szCs w:val="24"/>
        </w:rPr>
        <w:t xml:space="preserve"> </w:t>
      </w:r>
      <w:r w:rsidRPr="00E16657">
        <w:rPr>
          <w:sz w:val="24"/>
          <w:szCs w:val="24"/>
        </w:rPr>
        <w:t>этими</w:t>
      </w:r>
      <w:r w:rsidRPr="00E16657">
        <w:rPr>
          <w:spacing w:val="-57"/>
          <w:sz w:val="24"/>
          <w:szCs w:val="24"/>
        </w:rPr>
        <w:t xml:space="preserve"> </w:t>
      </w:r>
      <w:r w:rsidR="00660D6E" w:rsidRPr="00E16657">
        <w:rPr>
          <w:spacing w:val="-57"/>
          <w:sz w:val="24"/>
          <w:szCs w:val="24"/>
        </w:rPr>
        <w:t xml:space="preserve">    </w:t>
      </w:r>
      <w:r w:rsidR="001749FB" w:rsidRPr="00E16657">
        <w:rPr>
          <w:spacing w:val="-57"/>
          <w:sz w:val="24"/>
          <w:szCs w:val="24"/>
        </w:rPr>
        <w:t xml:space="preserve">           </w:t>
      </w:r>
      <w:r w:rsidRPr="00E16657">
        <w:rPr>
          <w:sz w:val="24"/>
          <w:szCs w:val="24"/>
        </w:rPr>
        <w:t>смесями</w:t>
      </w:r>
      <w:r w:rsidRPr="00E16657">
        <w:rPr>
          <w:spacing w:val="-1"/>
          <w:sz w:val="24"/>
          <w:szCs w:val="24"/>
        </w:rPr>
        <w:t xml:space="preserve"> </w:t>
      </w:r>
      <w:r w:rsidRPr="00E16657">
        <w:rPr>
          <w:sz w:val="24"/>
          <w:szCs w:val="24"/>
        </w:rPr>
        <w:t>растений можно проводить без резиновых</w:t>
      </w:r>
      <w:r w:rsidRPr="00E16657">
        <w:rPr>
          <w:spacing w:val="2"/>
          <w:sz w:val="24"/>
          <w:szCs w:val="24"/>
        </w:rPr>
        <w:t xml:space="preserve"> </w:t>
      </w:r>
      <w:r w:rsidRPr="00E16657">
        <w:rPr>
          <w:sz w:val="24"/>
          <w:szCs w:val="24"/>
        </w:rPr>
        <w:t>перчаток.</w:t>
      </w:r>
    </w:p>
    <w:p w:rsidR="00F305D4" w:rsidRDefault="00F305D4" w:rsidP="0071188E">
      <w:pPr>
        <w:widowControl w:val="0"/>
        <w:autoSpaceDE w:val="0"/>
        <w:autoSpaceDN w:val="0"/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1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157"/>
        <w:gridCol w:w="2357"/>
      </w:tblGrid>
      <w:tr w:rsidR="00F305D4" w:rsidRPr="00500642" w:rsidTr="00932F9B">
        <w:trPr>
          <w:trHeight w:val="414"/>
        </w:trPr>
        <w:tc>
          <w:tcPr>
            <w:tcW w:w="8156" w:type="dxa"/>
            <w:gridSpan w:val="3"/>
          </w:tcPr>
          <w:p w:rsidR="00F305D4" w:rsidRPr="00500642" w:rsidRDefault="00F305D4" w:rsidP="00932F9B">
            <w:pPr>
              <w:spacing w:line="273" w:lineRule="exact"/>
              <w:ind w:right="22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0642">
              <w:rPr>
                <w:rFonts w:ascii="Times New Roman" w:eastAsia="Times New Roman" w:hAnsi="Times New Roman" w:cs="Times New Roman"/>
                <w:lang w:val="ru-RU"/>
              </w:rPr>
              <w:t>Средний</w:t>
            </w:r>
            <w:r w:rsidRPr="0050064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0642">
              <w:rPr>
                <w:rFonts w:ascii="Times New Roman" w:eastAsia="Times New Roman" w:hAnsi="Times New Roman" w:cs="Times New Roman"/>
                <w:lang w:val="ru-RU"/>
              </w:rPr>
              <w:t>процент</w:t>
            </w:r>
            <w:r w:rsidRPr="0050064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0642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50064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0642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500642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50064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0064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0642">
              <w:rPr>
                <w:rFonts w:ascii="Times New Roman" w:eastAsia="Times New Roman" w:hAnsi="Times New Roman" w:cs="Times New Roman"/>
                <w:lang w:val="ru-RU"/>
              </w:rPr>
              <w:t>2022</w:t>
            </w:r>
            <w:r w:rsidRPr="0050064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00642">
              <w:rPr>
                <w:rFonts w:ascii="Times New Roman" w:eastAsia="Times New Roman" w:hAnsi="Times New Roman" w:cs="Times New Roman"/>
                <w:lang w:val="ru-RU"/>
              </w:rPr>
              <w:t>году</w:t>
            </w:r>
          </w:p>
        </w:tc>
      </w:tr>
      <w:tr w:rsidR="00F305D4" w:rsidRPr="00500642" w:rsidTr="00500642">
        <w:trPr>
          <w:trHeight w:val="628"/>
        </w:trPr>
        <w:tc>
          <w:tcPr>
            <w:tcW w:w="1642" w:type="dxa"/>
          </w:tcPr>
          <w:p w:rsidR="00F305D4" w:rsidRPr="00500642" w:rsidRDefault="00F305D4" w:rsidP="00932F9B">
            <w:pPr>
              <w:spacing w:before="139"/>
              <w:ind w:right="2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0642">
              <w:rPr>
                <w:rFonts w:ascii="Times New Roman" w:eastAsia="Times New Roman" w:hAnsi="Times New Roman" w:cs="Times New Roman"/>
                <w:lang w:val="ru-RU"/>
              </w:rPr>
              <w:t>Каменск Уральский</w:t>
            </w:r>
          </w:p>
        </w:tc>
        <w:tc>
          <w:tcPr>
            <w:tcW w:w="4157" w:type="dxa"/>
          </w:tcPr>
          <w:p w:rsidR="00F305D4" w:rsidRPr="00500642" w:rsidRDefault="00F305D4" w:rsidP="00932F9B">
            <w:pPr>
              <w:spacing w:line="270" w:lineRule="exact"/>
              <w:ind w:right="2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0642">
              <w:rPr>
                <w:rFonts w:ascii="Times New Roman" w:eastAsia="Times New Roman" w:hAnsi="Times New Roman" w:cs="Times New Roman"/>
                <w:lang w:val="ru-RU"/>
              </w:rPr>
              <w:t>Свердловская область</w:t>
            </w:r>
          </w:p>
          <w:p w:rsidR="00F305D4" w:rsidRPr="00500642" w:rsidRDefault="00F305D4" w:rsidP="00932F9B">
            <w:pPr>
              <w:spacing w:line="270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0642">
              <w:rPr>
                <w:rFonts w:ascii="Times New Roman" w:eastAsia="Times New Roman" w:hAnsi="Times New Roman" w:cs="Times New Roman"/>
                <w:lang w:val="ru-RU"/>
              </w:rPr>
              <w:t>(по всем вариантам)</w:t>
            </w:r>
          </w:p>
        </w:tc>
        <w:tc>
          <w:tcPr>
            <w:tcW w:w="2357" w:type="dxa"/>
          </w:tcPr>
          <w:p w:rsidR="00F305D4" w:rsidRPr="00500642" w:rsidRDefault="00F305D4" w:rsidP="001749FB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00642">
              <w:rPr>
                <w:rFonts w:ascii="Times New Roman" w:hAnsi="Times New Roman" w:cs="Times New Roman"/>
              </w:rPr>
              <w:t>Открытый</w:t>
            </w:r>
            <w:proofErr w:type="spellEnd"/>
          </w:p>
          <w:p w:rsidR="00F305D4" w:rsidRPr="00500642" w:rsidRDefault="00F305D4" w:rsidP="001749FB">
            <w:pPr>
              <w:pStyle w:val="a4"/>
              <w:jc w:val="center"/>
            </w:pPr>
            <w:proofErr w:type="spellStart"/>
            <w:r w:rsidRPr="00500642">
              <w:rPr>
                <w:rFonts w:ascii="Times New Roman" w:hAnsi="Times New Roman" w:cs="Times New Roman"/>
              </w:rPr>
              <w:t>вариант</w:t>
            </w:r>
            <w:proofErr w:type="spellEnd"/>
          </w:p>
        </w:tc>
      </w:tr>
      <w:tr w:rsidR="00F305D4" w:rsidRPr="00500642" w:rsidTr="00932F9B">
        <w:trPr>
          <w:trHeight w:val="230"/>
        </w:trPr>
        <w:tc>
          <w:tcPr>
            <w:tcW w:w="1642" w:type="dxa"/>
          </w:tcPr>
          <w:p w:rsidR="00F305D4" w:rsidRPr="00500642" w:rsidRDefault="00F305D4" w:rsidP="00932F9B">
            <w:pPr>
              <w:spacing w:line="211" w:lineRule="exact"/>
              <w:ind w:right="2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0642">
              <w:rPr>
                <w:rFonts w:ascii="Times New Roman" w:eastAsia="Times New Roman" w:hAnsi="Times New Roman" w:cs="Times New Roman"/>
                <w:lang w:val="ru-RU"/>
              </w:rPr>
              <w:t>22,1</w:t>
            </w:r>
          </w:p>
        </w:tc>
        <w:tc>
          <w:tcPr>
            <w:tcW w:w="4157" w:type="dxa"/>
          </w:tcPr>
          <w:p w:rsidR="00F305D4" w:rsidRPr="00500642" w:rsidRDefault="00F305D4" w:rsidP="00932F9B">
            <w:pPr>
              <w:spacing w:line="211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0642">
              <w:rPr>
                <w:rFonts w:ascii="Times New Roman" w:eastAsia="Times New Roman" w:hAnsi="Times New Roman" w:cs="Times New Roman"/>
                <w:lang w:val="ru-RU"/>
              </w:rPr>
              <w:t>29,71</w:t>
            </w:r>
          </w:p>
        </w:tc>
        <w:tc>
          <w:tcPr>
            <w:tcW w:w="2357" w:type="dxa"/>
          </w:tcPr>
          <w:p w:rsidR="00F305D4" w:rsidRPr="00500642" w:rsidRDefault="00F305D4" w:rsidP="00932F9B">
            <w:pPr>
              <w:spacing w:line="211" w:lineRule="exact"/>
              <w:ind w:right="2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00642">
              <w:rPr>
                <w:rFonts w:ascii="Times New Roman" w:eastAsia="Times New Roman" w:hAnsi="Times New Roman" w:cs="Times New Roman"/>
                <w:lang w:val="ru-RU"/>
              </w:rPr>
              <w:t>47,98</w:t>
            </w:r>
          </w:p>
        </w:tc>
      </w:tr>
    </w:tbl>
    <w:p w:rsidR="00F305D4" w:rsidRPr="00500642" w:rsidRDefault="00F305D4" w:rsidP="0071188E">
      <w:pPr>
        <w:widowControl w:val="0"/>
        <w:autoSpaceDE w:val="0"/>
        <w:autoSpaceDN w:val="0"/>
        <w:spacing w:after="0" w:line="240" w:lineRule="auto"/>
        <w:ind w:right="469"/>
        <w:rPr>
          <w:rFonts w:ascii="Times New Roman" w:eastAsia="Times New Roman" w:hAnsi="Times New Roman" w:cs="Times New Roman"/>
          <w:lang w:eastAsia="en-US"/>
        </w:rPr>
      </w:pPr>
    </w:p>
    <w:p w:rsidR="0071188E" w:rsidRPr="0071188E" w:rsidRDefault="00B036B5" w:rsidP="00B036B5">
      <w:pPr>
        <w:widowControl w:val="0"/>
        <w:autoSpaceDE w:val="0"/>
        <w:autoSpaceDN w:val="0"/>
        <w:spacing w:after="0" w:line="240" w:lineRule="auto"/>
        <w:ind w:left="284" w:right="2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111 участников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(17,9%)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открытого варианта </w:t>
      </w:r>
      <w:r w:rsidR="0071188E" w:rsidRPr="00B036B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выбрали ответ:2.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1188E" w:rsidRPr="00B036B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 ключах представлен ответ 23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Следует заметить, что с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качеством составления и корректностью формулировок заданий 16 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КИМах</w:t>
      </w:r>
      <w:proofErr w:type="spellEnd"/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можно поспорить. В конкретном задании ответ 4 нельзя прочитать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однозначно, т.к. для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борьбы с насекомыми-вредителями многие садоводы используют настой табачной пыли, отвар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луковой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шелухи,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настой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полыни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измельченного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чеснока.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71188E" w:rsidRPr="0071188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каждому в</w:t>
      </w:r>
      <w:r w:rsidR="0071188E" w:rsidRPr="0071188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голову придет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делать это обязательно в резиновых перчатках. На наш взгляд, ответ мог быть и 234, т.к. 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формулировке не указано конкретное вещество, используемое в приготовлении раствора.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Веер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ответов</w:t>
      </w:r>
      <w:r w:rsidR="0071188E" w:rsidRPr="0071188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71188E" w:rsidRPr="0071188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показал,</w:t>
      </w:r>
      <w:r w:rsidR="0071188E" w:rsidRPr="0071188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="0071188E" w:rsidRPr="0071188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="0071188E" w:rsidRPr="0071188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популярный</w:t>
      </w:r>
      <w:r w:rsidR="0071188E" w:rsidRPr="0071188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ответ,</w:t>
      </w:r>
      <w:r w:rsidR="0071188E" w:rsidRPr="0071188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="0071188E" w:rsidRPr="0071188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такой</w:t>
      </w:r>
      <w:r w:rsidR="0071188E" w:rsidRPr="0071188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</w:t>
      </w:r>
      <w:r w:rsidR="0071188E" w:rsidRPr="0071188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</w:t>
      </w:r>
      <w:r w:rsidR="0071188E" w:rsidRPr="0071188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быть.</w:t>
      </w:r>
      <w:r w:rsidR="0071188E" w:rsidRPr="0071188E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71188E" w:rsidRPr="0071188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сожалению,</w:t>
      </w:r>
      <w:r w:rsidR="0071188E" w:rsidRPr="0071188E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proofErr w:type="gramStart"/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="009F18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proofErr w:type="gramEnd"/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 только в этом варианте встречались подобные неоднозначные формулировки, и все они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относились</w:t>
      </w:r>
      <w:r w:rsidR="0071188E"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 садово-огородной тематике.</w:t>
      </w:r>
    </w:p>
    <w:p w:rsidR="0071188E" w:rsidRPr="0071188E" w:rsidRDefault="0071188E" w:rsidP="0071188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1188E" w:rsidRDefault="00795C4D" w:rsidP="0071188E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</w:t>
      </w:r>
      <w:r w:rsidR="0071188E" w:rsidRPr="009F183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18.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Цинк-один из важнейших химических микроэлементов, необходимый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71188E"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живых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организмов.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восполнения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недостатка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минеральных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витаминных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комплексов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входит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нитрат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цинка.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Ежесуточный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составляет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мг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цинка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витаминно-минерального комплекса. Вычислите массовую долю цинка в составе нитрата цинка.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Запишите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число</w:t>
      </w:r>
      <w:r w:rsidR="0071188E" w:rsidRPr="0071188E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точностью до десятых.</w:t>
      </w:r>
    </w:p>
    <w:p w:rsidR="008D782F" w:rsidRDefault="008D782F" w:rsidP="0071188E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1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157"/>
        <w:gridCol w:w="2357"/>
      </w:tblGrid>
      <w:tr w:rsidR="008D782F" w:rsidRPr="0071188E" w:rsidTr="00932F9B">
        <w:trPr>
          <w:trHeight w:val="414"/>
        </w:trPr>
        <w:tc>
          <w:tcPr>
            <w:tcW w:w="8156" w:type="dxa"/>
            <w:gridSpan w:val="3"/>
          </w:tcPr>
          <w:p w:rsidR="008D782F" w:rsidRPr="0071188E" w:rsidRDefault="008D782F" w:rsidP="00932F9B">
            <w:pPr>
              <w:spacing w:line="273" w:lineRule="exact"/>
              <w:ind w:right="22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7118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  <w:r w:rsidRPr="0071188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7118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71188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18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71188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</w:tc>
      </w:tr>
      <w:tr w:rsidR="008D782F" w:rsidRPr="0071188E" w:rsidTr="00932F9B">
        <w:trPr>
          <w:trHeight w:val="827"/>
        </w:trPr>
        <w:tc>
          <w:tcPr>
            <w:tcW w:w="1642" w:type="dxa"/>
          </w:tcPr>
          <w:p w:rsidR="008D782F" w:rsidRPr="0071188E" w:rsidRDefault="008D782F" w:rsidP="00932F9B">
            <w:pPr>
              <w:spacing w:before="139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Каменск Уральский</w:t>
            </w:r>
          </w:p>
        </w:tc>
        <w:tc>
          <w:tcPr>
            <w:tcW w:w="4157" w:type="dxa"/>
          </w:tcPr>
          <w:p w:rsidR="008D782F" w:rsidRDefault="008D782F" w:rsidP="00932F9B">
            <w:pPr>
              <w:spacing w:line="270" w:lineRule="exact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Свердловская область</w:t>
            </w:r>
          </w:p>
          <w:p w:rsidR="008D782F" w:rsidRPr="0071188E" w:rsidRDefault="008D782F" w:rsidP="00932F9B">
            <w:pPr>
              <w:spacing w:line="270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всем вариантам)</w:t>
            </w:r>
          </w:p>
        </w:tc>
        <w:tc>
          <w:tcPr>
            <w:tcW w:w="2357" w:type="dxa"/>
          </w:tcPr>
          <w:p w:rsidR="008D782F" w:rsidRPr="004F11A0" w:rsidRDefault="008D782F" w:rsidP="00795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11A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</w:p>
          <w:p w:rsidR="008D782F" w:rsidRPr="0071188E" w:rsidRDefault="008D782F" w:rsidP="00795C4D">
            <w:pPr>
              <w:pStyle w:val="a4"/>
              <w:jc w:val="center"/>
            </w:pPr>
            <w:proofErr w:type="spellStart"/>
            <w:r w:rsidRPr="004F11A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</w:p>
        </w:tc>
      </w:tr>
      <w:tr w:rsidR="008D782F" w:rsidRPr="0071188E" w:rsidTr="00932F9B">
        <w:trPr>
          <w:trHeight w:val="230"/>
        </w:trPr>
        <w:tc>
          <w:tcPr>
            <w:tcW w:w="1642" w:type="dxa"/>
          </w:tcPr>
          <w:p w:rsidR="008D782F" w:rsidRPr="0071188E" w:rsidRDefault="00836C5A" w:rsidP="00932F9B">
            <w:pPr>
              <w:spacing w:line="211" w:lineRule="exact"/>
              <w:ind w:right="25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69,9</w:t>
            </w:r>
          </w:p>
        </w:tc>
        <w:tc>
          <w:tcPr>
            <w:tcW w:w="4157" w:type="dxa"/>
          </w:tcPr>
          <w:p w:rsidR="008D782F" w:rsidRPr="0071188E" w:rsidRDefault="00836C5A" w:rsidP="00932F9B">
            <w:pPr>
              <w:spacing w:line="211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61,12</w:t>
            </w:r>
          </w:p>
        </w:tc>
        <w:tc>
          <w:tcPr>
            <w:tcW w:w="2357" w:type="dxa"/>
          </w:tcPr>
          <w:p w:rsidR="008D782F" w:rsidRPr="0071188E" w:rsidRDefault="00836C5A" w:rsidP="00932F9B">
            <w:pPr>
              <w:spacing w:line="211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58,32</w:t>
            </w:r>
          </w:p>
        </w:tc>
      </w:tr>
    </w:tbl>
    <w:p w:rsidR="008D782F" w:rsidRDefault="008D782F" w:rsidP="0071188E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1188E" w:rsidRPr="0071188E" w:rsidRDefault="00836C5A" w:rsidP="00711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 w:rsidR="0071188E" w:rsidRPr="007118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="0071188E" w:rsidRPr="007118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предполагает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 w:rsidR="0071188E" w:rsidRPr="007118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известного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алгоритма</w:t>
      </w:r>
      <w:r w:rsidR="0071188E" w:rsidRPr="0071188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вычислениях:</w:t>
      </w:r>
    </w:p>
    <w:p w:rsidR="0071188E" w:rsidRPr="0071188E" w:rsidRDefault="0071188E" w:rsidP="00711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-составление</w:t>
      </w:r>
      <w:r w:rsidRPr="007118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формулы</w:t>
      </w:r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вещества,</w:t>
      </w:r>
    </w:p>
    <w:p w:rsidR="0071188E" w:rsidRPr="0071188E" w:rsidRDefault="0071188E" w:rsidP="00711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-определение</w:t>
      </w:r>
      <w:r w:rsidRPr="0071188E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относительной</w:t>
      </w:r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молекулярной</w:t>
      </w:r>
      <w:r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</w:t>
      </w:r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молярной)</w:t>
      </w:r>
      <w:r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массы,</w:t>
      </w:r>
    </w:p>
    <w:p w:rsidR="0071188E" w:rsidRPr="0071188E" w:rsidRDefault="0071188E" w:rsidP="00711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-определение</w:t>
      </w:r>
      <w:r w:rsidRPr="007118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массовой</w:t>
      </w:r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доли</w:t>
      </w:r>
      <w:r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элемента,</w:t>
      </w:r>
    </w:p>
    <w:p w:rsidR="0071188E" w:rsidRPr="0071188E" w:rsidRDefault="0071188E" w:rsidP="00711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-записать</w:t>
      </w:r>
      <w:r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число</w:t>
      </w:r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указанной</w:t>
      </w:r>
      <w:r w:rsidRPr="007118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точностью.</w:t>
      </w:r>
    </w:p>
    <w:p w:rsidR="0071188E" w:rsidRPr="00836C5A" w:rsidRDefault="00940521" w:rsidP="0071188E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каком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то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этапе</w:t>
      </w:r>
      <w:r w:rsidR="0071188E" w:rsidRPr="0071188E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ученик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допустил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ошибку,</w:t>
      </w:r>
      <w:r w:rsidR="0071188E" w:rsidRPr="0071188E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максимально</w:t>
      </w:r>
      <w:r w:rsidR="0071188E" w:rsidRPr="0071188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возможный</w:t>
      </w:r>
      <w:r w:rsidR="0071188E" w:rsidRPr="0071188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</w:t>
      </w:r>
      <w:r w:rsidR="0071188E" w:rsidRPr="0071188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задание</w:t>
      </w:r>
      <w:r w:rsidR="0071188E"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71188E"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позволяет оценить его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поэлементно.</w:t>
      </w:r>
      <w:r w:rsidR="0071188E" w:rsidRPr="0071188E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="0071188E" w:rsidRPr="00836C5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</w:t>
      </w:r>
      <w:r w:rsidR="0071188E" w:rsidRPr="00836C5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="0071188E" w:rsidRPr="00836C5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34,4</w:t>
      </w:r>
    </w:p>
    <w:p w:rsidR="0071188E" w:rsidRPr="0071188E" w:rsidRDefault="0071188E" w:rsidP="0071188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1188E" w:rsidRPr="0071188E" w:rsidRDefault="001A4114" w:rsidP="0071188E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</w:t>
      </w:r>
      <w:r w:rsidR="0071188E" w:rsidRPr="00836C5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19.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Цинк-один из важнейших химических микроэлементов, необходимый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71188E"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живых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организмов.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восполнения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недостатка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минеральных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витаминных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комплексов</w:t>
      </w:r>
      <w:r w:rsidR="0071188E" w:rsidRPr="0071188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входит</w:t>
      </w:r>
      <w:r w:rsidR="0071188E" w:rsidRPr="0071188E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нитрат</w:t>
      </w:r>
      <w:r w:rsidR="0071188E" w:rsidRPr="0071188E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цинка.</w:t>
      </w:r>
      <w:r w:rsidR="0071188E" w:rsidRPr="0071188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Ежесуточный</w:t>
      </w:r>
      <w:r w:rsidR="0071188E" w:rsidRPr="0071188E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</w:t>
      </w:r>
      <w:r w:rsidR="0071188E" w:rsidRPr="0071188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составляет</w:t>
      </w:r>
      <w:r w:rsidR="0071188E" w:rsidRPr="0071188E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71188E" w:rsidRPr="0071188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мг</w:t>
      </w:r>
      <w:r w:rsidR="0071188E" w:rsidRPr="0071188E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цинка</w:t>
      </w:r>
      <w:r w:rsidR="0071188E" w:rsidRPr="0071188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составе</w:t>
      </w:r>
    </w:p>
    <w:p w:rsidR="0071188E" w:rsidRDefault="0071188E" w:rsidP="00836C5A">
      <w:pPr>
        <w:widowControl w:val="0"/>
        <w:autoSpaceDE w:val="0"/>
        <w:autoSpaceDN w:val="0"/>
        <w:spacing w:before="61"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витаминно-минерального комплекса. Вычислите массу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нитрата цинка в миллиграммах, которую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должна содержать одна таблетка витаминно-минерального комплекса, если требуется принимать</w:t>
      </w:r>
      <w:r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две</w:t>
      </w:r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1A4114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таблетки в</w:t>
      </w:r>
      <w:r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сутки. Запишите</w:t>
      </w:r>
      <w:r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число</w:t>
      </w:r>
      <w:r w:rsidRPr="0071188E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точностью до целых.</w:t>
      </w:r>
    </w:p>
    <w:p w:rsidR="00836C5A" w:rsidRDefault="00836C5A" w:rsidP="00836C5A">
      <w:pPr>
        <w:widowControl w:val="0"/>
        <w:autoSpaceDE w:val="0"/>
        <w:autoSpaceDN w:val="0"/>
        <w:spacing w:before="61"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1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157"/>
        <w:gridCol w:w="2357"/>
      </w:tblGrid>
      <w:tr w:rsidR="00836C5A" w:rsidRPr="00681F27" w:rsidTr="00932F9B">
        <w:trPr>
          <w:trHeight w:val="414"/>
        </w:trPr>
        <w:tc>
          <w:tcPr>
            <w:tcW w:w="8156" w:type="dxa"/>
            <w:gridSpan w:val="3"/>
          </w:tcPr>
          <w:p w:rsidR="00836C5A" w:rsidRPr="00681F27" w:rsidRDefault="00836C5A" w:rsidP="00932F9B">
            <w:pPr>
              <w:spacing w:line="273" w:lineRule="exact"/>
              <w:ind w:right="22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81F27">
              <w:rPr>
                <w:rFonts w:ascii="Times New Roman" w:eastAsia="Times New Roman" w:hAnsi="Times New Roman" w:cs="Times New Roman"/>
                <w:lang w:val="ru-RU"/>
              </w:rPr>
              <w:t>Средний</w:t>
            </w:r>
            <w:r w:rsidRPr="00681F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81F27">
              <w:rPr>
                <w:rFonts w:ascii="Times New Roman" w:eastAsia="Times New Roman" w:hAnsi="Times New Roman" w:cs="Times New Roman"/>
                <w:lang w:val="ru-RU"/>
              </w:rPr>
              <w:t>процент</w:t>
            </w:r>
            <w:r w:rsidRPr="00681F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81F27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681F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81F27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681F27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681F2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81F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81F27">
              <w:rPr>
                <w:rFonts w:ascii="Times New Roman" w:eastAsia="Times New Roman" w:hAnsi="Times New Roman" w:cs="Times New Roman"/>
                <w:lang w:val="ru-RU"/>
              </w:rPr>
              <w:t>2022</w:t>
            </w:r>
            <w:r w:rsidRPr="00681F2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81F27">
              <w:rPr>
                <w:rFonts w:ascii="Times New Roman" w:eastAsia="Times New Roman" w:hAnsi="Times New Roman" w:cs="Times New Roman"/>
                <w:lang w:val="ru-RU"/>
              </w:rPr>
              <w:t>году</w:t>
            </w:r>
          </w:p>
        </w:tc>
      </w:tr>
      <w:tr w:rsidR="00836C5A" w:rsidRPr="00681F27" w:rsidTr="00681F27">
        <w:trPr>
          <w:trHeight w:val="715"/>
        </w:trPr>
        <w:tc>
          <w:tcPr>
            <w:tcW w:w="1642" w:type="dxa"/>
          </w:tcPr>
          <w:p w:rsidR="00836C5A" w:rsidRPr="00681F27" w:rsidRDefault="00836C5A" w:rsidP="00932F9B">
            <w:pPr>
              <w:spacing w:before="139"/>
              <w:ind w:right="2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81F27">
              <w:rPr>
                <w:rFonts w:ascii="Times New Roman" w:eastAsia="Times New Roman" w:hAnsi="Times New Roman" w:cs="Times New Roman"/>
                <w:lang w:val="ru-RU"/>
              </w:rPr>
              <w:t>Каменск Уральский</w:t>
            </w:r>
          </w:p>
        </w:tc>
        <w:tc>
          <w:tcPr>
            <w:tcW w:w="4157" w:type="dxa"/>
          </w:tcPr>
          <w:p w:rsidR="00836C5A" w:rsidRPr="00681F27" w:rsidRDefault="00836C5A" w:rsidP="00932F9B">
            <w:pPr>
              <w:spacing w:line="270" w:lineRule="exact"/>
              <w:ind w:right="2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81F27">
              <w:rPr>
                <w:rFonts w:ascii="Times New Roman" w:eastAsia="Times New Roman" w:hAnsi="Times New Roman" w:cs="Times New Roman"/>
                <w:lang w:val="ru-RU"/>
              </w:rPr>
              <w:t>Свердловская область</w:t>
            </w:r>
          </w:p>
          <w:p w:rsidR="00836C5A" w:rsidRPr="00681F27" w:rsidRDefault="00836C5A" w:rsidP="00932F9B">
            <w:pPr>
              <w:spacing w:line="270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81F27">
              <w:rPr>
                <w:rFonts w:ascii="Times New Roman" w:eastAsia="Times New Roman" w:hAnsi="Times New Roman" w:cs="Times New Roman"/>
                <w:lang w:val="ru-RU"/>
              </w:rPr>
              <w:t>(по всем вариантам)</w:t>
            </w:r>
          </w:p>
        </w:tc>
        <w:tc>
          <w:tcPr>
            <w:tcW w:w="2357" w:type="dxa"/>
          </w:tcPr>
          <w:p w:rsidR="00836C5A" w:rsidRPr="00681F27" w:rsidRDefault="00836C5A" w:rsidP="00681F27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81F27">
              <w:rPr>
                <w:rFonts w:ascii="Times New Roman" w:hAnsi="Times New Roman" w:cs="Times New Roman"/>
              </w:rPr>
              <w:t>Открытый</w:t>
            </w:r>
            <w:proofErr w:type="spellEnd"/>
          </w:p>
          <w:p w:rsidR="00836C5A" w:rsidRPr="00681F27" w:rsidRDefault="00836C5A" w:rsidP="00681F27">
            <w:pPr>
              <w:pStyle w:val="a4"/>
              <w:jc w:val="center"/>
            </w:pPr>
            <w:proofErr w:type="spellStart"/>
            <w:r w:rsidRPr="00681F27">
              <w:rPr>
                <w:rFonts w:ascii="Times New Roman" w:hAnsi="Times New Roman" w:cs="Times New Roman"/>
              </w:rPr>
              <w:t>вариант</w:t>
            </w:r>
            <w:proofErr w:type="spellEnd"/>
          </w:p>
        </w:tc>
      </w:tr>
      <w:tr w:rsidR="00836C5A" w:rsidRPr="00681F27" w:rsidTr="00932F9B">
        <w:trPr>
          <w:trHeight w:val="230"/>
        </w:trPr>
        <w:tc>
          <w:tcPr>
            <w:tcW w:w="1642" w:type="dxa"/>
          </w:tcPr>
          <w:p w:rsidR="00836C5A" w:rsidRPr="00681F27" w:rsidRDefault="00836C5A" w:rsidP="00932F9B">
            <w:pPr>
              <w:spacing w:line="211" w:lineRule="exact"/>
              <w:ind w:right="2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81F27">
              <w:rPr>
                <w:rFonts w:ascii="Times New Roman" w:eastAsia="Times New Roman" w:hAnsi="Times New Roman" w:cs="Times New Roman"/>
                <w:lang w:val="ru-RU"/>
              </w:rPr>
              <w:t>25,7</w:t>
            </w:r>
          </w:p>
        </w:tc>
        <w:tc>
          <w:tcPr>
            <w:tcW w:w="4157" w:type="dxa"/>
          </w:tcPr>
          <w:p w:rsidR="00836C5A" w:rsidRPr="00681F27" w:rsidRDefault="00836C5A" w:rsidP="00932F9B">
            <w:pPr>
              <w:spacing w:line="211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81F27">
              <w:rPr>
                <w:rFonts w:ascii="Times New Roman" w:eastAsia="Times New Roman" w:hAnsi="Times New Roman" w:cs="Times New Roman"/>
                <w:lang w:val="ru-RU"/>
              </w:rPr>
              <w:t>31,22</w:t>
            </w:r>
          </w:p>
        </w:tc>
        <w:tc>
          <w:tcPr>
            <w:tcW w:w="2357" w:type="dxa"/>
          </w:tcPr>
          <w:p w:rsidR="00836C5A" w:rsidRPr="00681F27" w:rsidRDefault="00836C5A" w:rsidP="00932F9B">
            <w:pPr>
              <w:spacing w:line="211" w:lineRule="exact"/>
              <w:ind w:right="2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81F27">
              <w:rPr>
                <w:rFonts w:ascii="Times New Roman" w:eastAsia="Times New Roman" w:hAnsi="Times New Roman" w:cs="Times New Roman"/>
                <w:lang w:val="ru-RU"/>
              </w:rPr>
              <w:t>29,92</w:t>
            </w:r>
          </w:p>
        </w:tc>
      </w:tr>
    </w:tbl>
    <w:p w:rsidR="000016CA" w:rsidRPr="00681F27" w:rsidRDefault="00836C5A" w:rsidP="0071188E">
      <w:pPr>
        <w:widowControl w:val="0"/>
        <w:autoSpaceDE w:val="0"/>
        <w:autoSpaceDN w:val="0"/>
        <w:spacing w:after="9" w:line="240" w:lineRule="auto"/>
        <w:ind w:right="219"/>
        <w:jc w:val="both"/>
        <w:rPr>
          <w:rFonts w:ascii="Times New Roman" w:eastAsia="Times New Roman" w:hAnsi="Times New Roman" w:cs="Times New Roman"/>
          <w:lang w:eastAsia="en-US"/>
        </w:rPr>
      </w:pPr>
      <w:r w:rsidRPr="00681F27">
        <w:rPr>
          <w:rFonts w:ascii="Times New Roman" w:eastAsia="Times New Roman" w:hAnsi="Times New Roman" w:cs="Times New Roman"/>
          <w:lang w:eastAsia="en-US"/>
        </w:rPr>
        <w:t xml:space="preserve">       </w:t>
      </w:r>
    </w:p>
    <w:p w:rsidR="0071188E" w:rsidRPr="0071188E" w:rsidRDefault="000016CA" w:rsidP="0071188E">
      <w:pPr>
        <w:widowControl w:val="0"/>
        <w:autoSpaceDE w:val="0"/>
        <w:autoSpaceDN w:val="0"/>
        <w:spacing w:after="9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появился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два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назад.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базового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практико-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ориентированного характера. Методисты предлагают разные способы решения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этой задачи.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Один из них в табличном варианте.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таблице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значения,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выделенные синим цветом – ответ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18.</w:t>
      </w:r>
    </w:p>
    <w:tbl>
      <w:tblPr>
        <w:tblStyle w:val="TableNormal1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544"/>
        <w:gridCol w:w="2693"/>
      </w:tblGrid>
      <w:tr w:rsidR="0071188E" w:rsidRPr="0071188E" w:rsidTr="00EF2366">
        <w:trPr>
          <w:trHeight w:val="552"/>
        </w:trPr>
        <w:tc>
          <w:tcPr>
            <w:tcW w:w="3118" w:type="dxa"/>
          </w:tcPr>
          <w:p w:rsidR="0071188E" w:rsidRPr="0071188E" w:rsidRDefault="0071188E" w:rsidP="0071188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188E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proofErr w:type="spellEnd"/>
            <w:r w:rsidRPr="0071188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1188E">
              <w:rPr>
                <w:rFonts w:ascii="Times New Roman" w:eastAsia="Times New Roman" w:hAnsi="Times New Roman" w:cs="Times New Roman"/>
                <w:sz w:val="24"/>
              </w:rPr>
              <w:t>таблеток</w:t>
            </w:r>
            <w:proofErr w:type="spellEnd"/>
          </w:p>
        </w:tc>
        <w:tc>
          <w:tcPr>
            <w:tcW w:w="3544" w:type="dxa"/>
          </w:tcPr>
          <w:p w:rsidR="0071188E" w:rsidRPr="0071188E" w:rsidRDefault="0071188E" w:rsidP="0071188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1188E">
              <w:rPr>
                <w:rFonts w:ascii="Times New Roman" w:eastAsia="Times New Roman" w:hAnsi="Times New Roman" w:cs="Times New Roman"/>
                <w:sz w:val="24"/>
              </w:rPr>
              <w:t>Масса</w:t>
            </w:r>
            <w:proofErr w:type="spellEnd"/>
            <w:r w:rsidRPr="0071188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1188E">
              <w:rPr>
                <w:rFonts w:ascii="Times New Roman" w:eastAsia="Times New Roman" w:hAnsi="Times New Roman" w:cs="Times New Roman"/>
                <w:sz w:val="24"/>
              </w:rPr>
              <w:t>нитрата</w:t>
            </w:r>
            <w:proofErr w:type="spellEnd"/>
            <w:proofErr w:type="gramEnd"/>
            <w:r w:rsidRPr="0071188E">
              <w:rPr>
                <w:rFonts w:ascii="Times New Roman" w:eastAsia="Times New Roman" w:hAnsi="Times New Roman" w:cs="Times New Roman"/>
                <w:spacing w:val="119"/>
                <w:sz w:val="24"/>
              </w:rPr>
              <w:t xml:space="preserve"> </w:t>
            </w:r>
            <w:proofErr w:type="spellStart"/>
            <w:r w:rsidRPr="0071188E">
              <w:rPr>
                <w:rFonts w:ascii="Times New Roman" w:eastAsia="Times New Roman" w:hAnsi="Times New Roman" w:cs="Times New Roman"/>
                <w:sz w:val="24"/>
              </w:rPr>
              <w:t>цинка</w:t>
            </w:r>
            <w:proofErr w:type="spellEnd"/>
            <w:r w:rsidRPr="0071188E">
              <w:rPr>
                <w:rFonts w:ascii="Times New Roman" w:eastAsia="Times New Roman" w:hAnsi="Times New Roman" w:cs="Times New Roman"/>
                <w:spacing w:val="120"/>
                <w:sz w:val="24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1188E">
              <w:rPr>
                <w:rFonts w:ascii="Times New Roman" w:eastAsia="Times New Roman" w:hAnsi="Times New Roman" w:cs="Times New Roman"/>
                <w:sz w:val="24"/>
              </w:rPr>
              <w:t>мг</w:t>
            </w:r>
            <w:proofErr w:type="spellEnd"/>
            <w:r w:rsidRPr="0071188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71188E" w:rsidRPr="0071188E" w:rsidRDefault="00681F27" w:rsidP="0071188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1188E" w:rsidRPr="0071188E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693" w:type="dxa"/>
          </w:tcPr>
          <w:p w:rsidR="0071188E" w:rsidRPr="0071188E" w:rsidRDefault="0071188E" w:rsidP="0071188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188E">
              <w:rPr>
                <w:rFonts w:ascii="Times New Roman" w:eastAsia="Times New Roman" w:hAnsi="Times New Roman" w:cs="Times New Roman"/>
                <w:sz w:val="24"/>
              </w:rPr>
              <w:t>Масса</w:t>
            </w:r>
            <w:proofErr w:type="spellEnd"/>
            <w:r w:rsidRPr="0071188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1188E">
              <w:rPr>
                <w:rFonts w:ascii="Times New Roman" w:eastAsia="Times New Roman" w:hAnsi="Times New Roman" w:cs="Times New Roman"/>
                <w:sz w:val="24"/>
              </w:rPr>
              <w:t>цинка</w:t>
            </w:r>
            <w:proofErr w:type="spellEnd"/>
            <w:r w:rsidRPr="0071188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1188E">
              <w:rPr>
                <w:rFonts w:ascii="Times New Roman" w:eastAsia="Times New Roman" w:hAnsi="Times New Roman" w:cs="Times New Roman"/>
                <w:sz w:val="24"/>
              </w:rPr>
              <w:t>мг</w:t>
            </w:r>
            <w:proofErr w:type="spellEnd"/>
            <w:r w:rsidRPr="0071188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71188E" w:rsidRPr="00836C5A" w:rsidRDefault="00681F27" w:rsidP="0071188E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71188E" w:rsidRPr="00940521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</w:rPr>
              <w:t>34,4%</w:t>
            </w:r>
          </w:p>
        </w:tc>
      </w:tr>
      <w:tr w:rsidR="0071188E" w:rsidRPr="0071188E" w:rsidTr="00EF2366">
        <w:trPr>
          <w:trHeight w:val="277"/>
        </w:trPr>
        <w:tc>
          <w:tcPr>
            <w:tcW w:w="3118" w:type="dxa"/>
          </w:tcPr>
          <w:p w:rsidR="0071188E" w:rsidRPr="0071188E" w:rsidRDefault="0071188E" w:rsidP="0071188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1188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</w:tcPr>
          <w:p w:rsidR="0071188E" w:rsidRPr="0071188E" w:rsidRDefault="0071188E" w:rsidP="0071188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71188E" w:rsidRPr="0071188E" w:rsidRDefault="00681F27" w:rsidP="0071188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1188E" w:rsidRPr="0071188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71188E" w:rsidRPr="0071188E" w:rsidTr="00EF2366">
        <w:trPr>
          <w:trHeight w:val="275"/>
        </w:trPr>
        <w:tc>
          <w:tcPr>
            <w:tcW w:w="3118" w:type="dxa"/>
          </w:tcPr>
          <w:p w:rsidR="0071188E" w:rsidRPr="0071188E" w:rsidRDefault="0071188E" w:rsidP="0071188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1188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71188E" w:rsidRPr="0071188E" w:rsidRDefault="00681F27" w:rsidP="0071188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1188E" w:rsidRPr="0071188E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2693" w:type="dxa"/>
          </w:tcPr>
          <w:p w:rsidR="0071188E" w:rsidRPr="0071188E" w:rsidRDefault="0071188E" w:rsidP="0071188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1188E" w:rsidRPr="0071188E" w:rsidRDefault="0071188E" w:rsidP="0071188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71188E" w:rsidRPr="00106DF6" w:rsidRDefault="0071188E" w:rsidP="00836C5A">
      <w:pPr>
        <w:widowControl w:val="0"/>
        <w:autoSpaceDE w:val="0"/>
        <w:autoSpaceDN w:val="0"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Остается</w:t>
      </w:r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решить</w:t>
      </w:r>
      <w:r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задачу</w:t>
      </w:r>
      <w:r w:rsidRPr="007118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методом</w:t>
      </w:r>
      <w:r w:rsidRPr="0071188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пропорции.</w:t>
      </w:r>
      <w:r w:rsidRPr="007118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Записать</w:t>
      </w:r>
      <w:r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ответ.</w:t>
      </w:r>
      <w:r w:rsidRPr="007118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06DF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</w:t>
      </w:r>
      <w:r w:rsidRPr="00106DF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106DF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29мг.</w:t>
      </w:r>
    </w:p>
    <w:p w:rsidR="0071188E" w:rsidRPr="0071188E" w:rsidRDefault="0071188E" w:rsidP="00711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1188E" w:rsidRDefault="000016CA" w:rsidP="0071188E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</w:t>
      </w:r>
      <w:r w:rsidR="0071188E" w:rsidRPr="00106DF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22.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 40г раствора с массовой долей 8% пропустили сернистый газ. При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 образовался сульфит натрия. Вычислите объем вступившего в реакцию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газа (измеренного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71188E" w:rsidRPr="0071188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н.у</w:t>
      </w:r>
      <w:proofErr w:type="spellEnd"/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.).</w:t>
      </w:r>
    </w:p>
    <w:p w:rsidR="00106DF6" w:rsidRDefault="00106DF6" w:rsidP="0071188E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1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157"/>
        <w:gridCol w:w="2357"/>
      </w:tblGrid>
      <w:tr w:rsidR="00541FB5" w:rsidRPr="0071188E" w:rsidTr="00932F9B">
        <w:trPr>
          <w:trHeight w:val="414"/>
        </w:trPr>
        <w:tc>
          <w:tcPr>
            <w:tcW w:w="8156" w:type="dxa"/>
            <w:gridSpan w:val="3"/>
          </w:tcPr>
          <w:p w:rsidR="00541FB5" w:rsidRPr="0071188E" w:rsidRDefault="00541FB5" w:rsidP="00932F9B">
            <w:pPr>
              <w:spacing w:line="273" w:lineRule="exact"/>
              <w:ind w:right="22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7118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  <w:r w:rsidRPr="0071188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7118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71188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18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71188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1188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</w:tc>
      </w:tr>
      <w:tr w:rsidR="00541FB5" w:rsidRPr="0071188E" w:rsidTr="00932F9B">
        <w:trPr>
          <w:trHeight w:val="827"/>
        </w:trPr>
        <w:tc>
          <w:tcPr>
            <w:tcW w:w="1642" w:type="dxa"/>
          </w:tcPr>
          <w:p w:rsidR="00541FB5" w:rsidRPr="0071188E" w:rsidRDefault="00541FB5" w:rsidP="00932F9B">
            <w:pPr>
              <w:spacing w:before="139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Каменск Уральский</w:t>
            </w:r>
          </w:p>
        </w:tc>
        <w:tc>
          <w:tcPr>
            <w:tcW w:w="4157" w:type="dxa"/>
          </w:tcPr>
          <w:p w:rsidR="00541FB5" w:rsidRDefault="00541FB5" w:rsidP="00932F9B">
            <w:pPr>
              <w:spacing w:line="270" w:lineRule="exact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Свердловская область</w:t>
            </w:r>
          </w:p>
          <w:p w:rsidR="00541FB5" w:rsidRPr="0071188E" w:rsidRDefault="00541FB5" w:rsidP="00932F9B">
            <w:pPr>
              <w:spacing w:line="270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всем вариантам)</w:t>
            </w:r>
          </w:p>
        </w:tc>
        <w:tc>
          <w:tcPr>
            <w:tcW w:w="2357" w:type="dxa"/>
          </w:tcPr>
          <w:p w:rsidR="00541FB5" w:rsidRPr="004F11A0" w:rsidRDefault="00541FB5" w:rsidP="000016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11A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</w:p>
          <w:p w:rsidR="00541FB5" w:rsidRPr="0071188E" w:rsidRDefault="00541FB5" w:rsidP="000016CA">
            <w:pPr>
              <w:pStyle w:val="a4"/>
              <w:jc w:val="center"/>
            </w:pPr>
            <w:proofErr w:type="spellStart"/>
            <w:r w:rsidRPr="004F11A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</w:p>
        </w:tc>
      </w:tr>
      <w:tr w:rsidR="00541FB5" w:rsidRPr="00902402" w:rsidTr="00932F9B">
        <w:trPr>
          <w:trHeight w:val="230"/>
        </w:trPr>
        <w:tc>
          <w:tcPr>
            <w:tcW w:w="1642" w:type="dxa"/>
          </w:tcPr>
          <w:p w:rsidR="00541FB5" w:rsidRPr="00902402" w:rsidRDefault="00D56EDA" w:rsidP="00932F9B">
            <w:pPr>
              <w:spacing w:line="211" w:lineRule="exact"/>
              <w:ind w:right="2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2402">
              <w:rPr>
                <w:rFonts w:ascii="Times New Roman" w:eastAsia="Times New Roman" w:hAnsi="Times New Roman" w:cs="Times New Roman"/>
                <w:lang w:val="ru-RU"/>
              </w:rPr>
              <w:t>53,7</w:t>
            </w:r>
          </w:p>
        </w:tc>
        <w:tc>
          <w:tcPr>
            <w:tcW w:w="4157" w:type="dxa"/>
          </w:tcPr>
          <w:p w:rsidR="00541FB5" w:rsidRPr="00902402" w:rsidRDefault="00541FB5" w:rsidP="00932F9B">
            <w:pPr>
              <w:spacing w:line="211" w:lineRule="exact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2402">
              <w:rPr>
                <w:rFonts w:ascii="Times New Roman" w:eastAsia="Times New Roman" w:hAnsi="Times New Roman" w:cs="Times New Roman"/>
                <w:lang w:val="ru-RU"/>
              </w:rPr>
              <w:t>44,38</w:t>
            </w:r>
          </w:p>
        </w:tc>
        <w:tc>
          <w:tcPr>
            <w:tcW w:w="2357" w:type="dxa"/>
          </w:tcPr>
          <w:p w:rsidR="00541FB5" w:rsidRPr="00902402" w:rsidRDefault="00541FB5" w:rsidP="00932F9B">
            <w:pPr>
              <w:spacing w:line="211" w:lineRule="exact"/>
              <w:ind w:right="2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2402">
              <w:rPr>
                <w:rFonts w:ascii="Times New Roman" w:eastAsia="Times New Roman" w:hAnsi="Times New Roman" w:cs="Times New Roman"/>
                <w:lang w:val="ru-RU"/>
              </w:rPr>
              <w:t>42,6</w:t>
            </w:r>
          </w:p>
        </w:tc>
      </w:tr>
    </w:tbl>
    <w:p w:rsidR="00106DF6" w:rsidRPr="00902402" w:rsidRDefault="00106DF6" w:rsidP="0071188E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lang w:eastAsia="en-US"/>
        </w:rPr>
      </w:pPr>
    </w:p>
    <w:p w:rsidR="0071188E" w:rsidRPr="0071188E" w:rsidRDefault="00541FB5" w:rsidP="0071188E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должен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записать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уравнение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сернистого газа с раствором гидроксида натрия,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 такой элемент ответа правильно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записали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541FB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11,23%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открытого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варианта,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этого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541FB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Еще</w:t>
      </w:r>
      <w:r w:rsidR="0071188E" w:rsidRPr="00541FB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71188E" w:rsidRPr="00541FB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11,23%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получили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т.к.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верно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произвели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расчеты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определению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гидроксида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натрия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сернистого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газа,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учитывая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коэффициенты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уравнении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реакции.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541FB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32,83%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полностью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представили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ошибок</w:t>
      </w:r>
      <w:r w:rsidR="00A278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278C4" w:rsidRPr="00A278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(по городу -38,9%)</w:t>
      </w:r>
      <w:r w:rsidR="00681F2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681F2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681F27">
        <w:rPr>
          <w:rFonts w:ascii="Times New Roman" w:eastAsia="Times New Roman" w:hAnsi="Times New Roman" w:cs="Times New Roman"/>
          <w:sz w:val="24"/>
          <w:szCs w:val="24"/>
          <w:lang w:eastAsia="en-US"/>
        </w:rPr>
        <w:t>Э</w:t>
      </w:r>
      <w:r w:rsidR="00B11E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повышенного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сложности.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A278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осуществляться любым понятным способом. Часто ошибки возникают при решении методом</w:t>
      </w:r>
      <w:r w:rsidR="0071188E" w:rsidRPr="0071188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пропорции, т.к. ребята не учитывают имеющиеся в уравнении коэффициенты, в результате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теряют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два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1188E" w:rsidRPr="007118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балла.</w:t>
      </w:r>
      <w:r w:rsidR="0071188E" w:rsidRPr="0071188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102A9E" w:rsidRDefault="00102A9E" w:rsidP="00B11E89">
      <w:pPr>
        <w:pStyle w:val="af3"/>
        <w:numPr>
          <w:ilvl w:val="0"/>
          <w:numId w:val="18"/>
        </w:numPr>
        <w:tabs>
          <w:tab w:val="left" w:pos="1562"/>
        </w:tabs>
        <w:spacing w:before="6"/>
        <w:ind w:left="142" w:right="229" w:firstLine="709"/>
        <w:outlineLvl w:val="2"/>
        <w:rPr>
          <w:b/>
          <w:bCs/>
          <w:sz w:val="24"/>
          <w:szCs w:val="24"/>
        </w:rPr>
      </w:pPr>
      <w:r w:rsidRPr="005E4892">
        <w:rPr>
          <w:b/>
          <w:bCs/>
          <w:sz w:val="24"/>
          <w:szCs w:val="24"/>
        </w:rPr>
        <w:t>Анализ</w:t>
      </w:r>
      <w:r w:rsidRPr="005E4892">
        <w:rPr>
          <w:b/>
          <w:bCs/>
          <w:spacing w:val="46"/>
          <w:sz w:val="24"/>
          <w:szCs w:val="24"/>
        </w:rPr>
        <w:t xml:space="preserve"> </w:t>
      </w:r>
      <w:proofErr w:type="spellStart"/>
      <w:r w:rsidRPr="005E4892">
        <w:rPr>
          <w:b/>
          <w:bCs/>
          <w:sz w:val="24"/>
          <w:szCs w:val="24"/>
        </w:rPr>
        <w:t>метапредметных</w:t>
      </w:r>
      <w:proofErr w:type="spellEnd"/>
      <w:r w:rsidRPr="005E4892">
        <w:rPr>
          <w:b/>
          <w:bCs/>
          <w:spacing w:val="47"/>
          <w:sz w:val="24"/>
          <w:szCs w:val="24"/>
        </w:rPr>
        <w:t xml:space="preserve"> </w:t>
      </w:r>
      <w:r w:rsidRPr="005E4892">
        <w:rPr>
          <w:b/>
          <w:bCs/>
          <w:sz w:val="24"/>
          <w:szCs w:val="24"/>
        </w:rPr>
        <w:t>результатов</w:t>
      </w:r>
      <w:r w:rsidRPr="005E4892">
        <w:rPr>
          <w:b/>
          <w:bCs/>
          <w:spacing w:val="47"/>
          <w:sz w:val="24"/>
          <w:szCs w:val="24"/>
        </w:rPr>
        <w:t xml:space="preserve"> </w:t>
      </w:r>
      <w:r w:rsidRPr="005E4892">
        <w:rPr>
          <w:b/>
          <w:bCs/>
          <w:sz w:val="24"/>
          <w:szCs w:val="24"/>
        </w:rPr>
        <w:t>обучения,</w:t>
      </w:r>
      <w:r w:rsidRPr="005E4892">
        <w:rPr>
          <w:b/>
          <w:bCs/>
          <w:spacing w:val="46"/>
          <w:sz w:val="24"/>
          <w:szCs w:val="24"/>
        </w:rPr>
        <w:t xml:space="preserve"> </w:t>
      </w:r>
      <w:r w:rsidRPr="005E4892">
        <w:rPr>
          <w:b/>
          <w:bCs/>
          <w:sz w:val="24"/>
          <w:szCs w:val="24"/>
        </w:rPr>
        <w:t>повлиявших</w:t>
      </w:r>
      <w:r w:rsidRPr="005E4892">
        <w:rPr>
          <w:b/>
          <w:bCs/>
          <w:spacing w:val="47"/>
          <w:sz w:val="24"/>
          <w:szCs w:val="24"/>
        </w:rPr>
        <w:t xml:space="preserve"> </w:t>
      </w:r>
      <w:r w:rsidRPr="005E4892">
        <w:rPr>
          <w:b/>
          <w:bCs/>
          <w:sz w:val="24"/>
          <w:szCs w:val="24"/>
        </w:rPr>
        <w:t>на</w:t>
      </w:r>
      <w:r w:rsidRPr="005E4892">
        <w:rPr>
          <w:b/>
          <w:bCs/>
          <w:spacing w:val="47"/>
          <w:sz w:val="24"/>
          <w:szCs w:val="24"/>
        </w:rPr>
        <w:t xml:space="preserve"> </w:t>
      </w:r>
      <w:r w:rsidRPr="005E4892">
        <w:rPr>
          <w:b/>
          <w:bCs/>
          <w:sz w:val="24"/>
          <w:szCs w:val="24"/>
        </w:rPr>
        <w:t>выполнение</w:t>
      </w:r>
      <w:r w:rsidRPr="005E4892">
        <w:rPr>
          <w:b/>
          <w:bCs/>
          <w:spacing w:val="-57"/>
          <w:sz w:val="24"/>
          <w:szCs w:val="24"/>
        </w:rPr>
        <w:t xml:space="preserve"> </w:t>
      </w:r>
      <w:r w:rsidRPr="005E4892">
        <w:rPr>
          <w:b/>
          <w:bCs/>
          <w:sz w:val="24"/>
          <w:szCs w:val="24"/>
        </w:rPr>
        <w:t>заданий</w:t>
      </w:r>
      <w:r w:rsidRPr="005E4892">
        <w:rPr>
          <w:b/>
          <w:bCs/>
          <w:spacing w:val="-2"/>
          <w:sz w:val="24"/>
          <w:szCs w:val="24"/>
        </w:rPr>
        <w:t xml:space="preserve"> </w:t>
      </w:r>
      <w:r w:rsidRPr="005E4892">
        <w:rPr>
          <w:b/>
          <w:bCs/>
          <w:sz w:val="24"/>
          <w:szCs w:val="24"/>
        </w:rPr>
        <w:t>КИМ</w:t>
      </w:r>
    </w:p>
    <w:p w:rsidR="00551F71" w:rsidRPr="00885B88" w:rsidRDefault="00B11E89" w:rsidP="00885B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1F71" w:rsidRPr="00885B88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>отрим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51F71" w:rsidRPr="00885B8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результаты,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которые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могли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повлиять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51F71" w:rsidRPr="00885B8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="00551F71" w:rsidRPr="00885B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заданий КИМ.</w:t>
      </w:r>
    </w:p>
    <w:p w:rsidR="00885B88" w:rsidRPr="00885B88" w:rsidRDefault="00B11E89" w:rsidP="00885B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1F71" w:rsidRPr="00885B88">
        <w:rPr>
          <w:rFonts w:ascii="Times New Roman" w:hAnsi="Times New Roman" w:cs="Times New Roman"/>
          <w:sz w:val="24"/>
          <w:szCs w:val="24"/>
        </w:rPr>
        <w:t>Согласно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ФГОС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ООО,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должны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быть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достигнуты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не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только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предметные,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но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и</w:t>
      </w:r>
      <w:r w:rsidR="00551F71" w:rsidRPr="00885B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51F71" w:rsidRPr="00885B8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51F71" w:rsidRPr="00885B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результаты обучения,</w:t>
      </w:r>
      <w:r w:rsidR="00551F71" w:rsidRPr="00885B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в</w:t>
      </w:r>
      <w:r w:rsidR="00551F71" w:rsidRPr="00885B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том</w:t>
      </w:r>
      <w:r w:rsidR="00551F71" w:rsidRPr="00885B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1F71" w:rsidRPr="00885B88">
        <w:rPr>
          <w:rFonts w:ascii="Times New Roman" w:hAnsi="Times New Roman" w:cs="Times New Roman"/>
          <w:sz w:val="24"/>
          <w:szCs w:val="24"/>
        </w:rPr>
        <w:t>числе:</w:t>
      </w:r>
    </w:p>
    <w:p w:rsidR="00261BF5" w:rsidRDefault="00551F71" w:rsidP="00B11E89">
      <w:pPr>
        <w:ind w:right="2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63B7F">
        <w:rPr>
          <w:rFonts w:ascii="Times New Roman" w:hAnsi="Times New Roman" w:cs="Times New Roman"/>
          <w:spacing w:val="1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умение</w:t>
      </w:r>
      <w:r w:rsidRPr="00363B7F">
        <w:rPr>
          <w:rFonts w:ascii="Times New Roman" w:hAnsi="Times New Roman" w:cs="Times New Roman"/>
          <w:spacing w:val="1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самостоятельно</w:t>
      </w:r>
      <w:r w:rsidRPr="00363B7F">
        <w:rPr>
          <w:rFonts w:ascii="Times New Roman" w:hAnsi="Times New Roman" w:cs="Times New Roman"/>
          <w:spacing w:val="1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планировать</w:t>
      </w:r>
      <w:r w:rsidRPr="00363B7F">
        <w:rPr>
          <w:rFonts w:ascii="Times New Roman" w:hAnsi="Times New Roman" w:cs="Times New Roman"/>
          <w:spacing w:val="1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пути</w:t>
      </w:r>
      <w:r w:rsidRPr="00363B7F">
        <w:rPr>
          <w:rFonts w:ascii="Times New Roman" w:hAnsi="Times New Roman" w:cs="Times New Roman"/>
          <w:spacing w:val="1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достижения</w:t>
      </w:r>
      <w:r w:rsidRPr="00363B7F">
        <w:rPr>
          <w:rFonts w:ascii="Times New Roman" w:hAnsi="Times New Roman" w:cs="Times New Roman"/>
          <w:spacing w:val="1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целей,</w:t>
      </w:r>
      <w:r w:rsidRPr="00363B7F">
        <w:rPr>
          <w:rFonts w:ascii="Times New Roman" w:hAnsi="Times New Roman" w:cs="Times New Roman"/>
          <w:spacing w:val="1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в</w:t>
      </w:r>
      <w:r w:rsidRPr="00363B7F">
        <w:rPr>
          <w:rFonts w:ascii="Times New Roman" w:hAnsi="Times New Roman" w:cs="Times New Roman"/>
          <w:spacing w:val="1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том</w:t>
      </w:r>
      <w:r w:rsidRPr="00363B7F">
        <w:rPr>
          <w:rFonts w:ascii="Times New Roman" w:hAnsi="Times New Roman" w:cs="Times New Roman"/>
          <w:spacing w:val="1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числе</w:t>
      </w:r>
      <w:r w:rsidRPr="00363B7F">
        <w:rPr>
          <w:rFonts w:ascii="Times New Roman" w:hAnsi="Times New Roman" w:cs="Times New Roman"/>
          <w:spacing w:val="1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альтернативные, осознанно выбирать наиболее эффективные способы решения учебных и</w:t>
      </w:r>
      <w:r w:rsidRPr="00363B7F">
        <w:rPr>
          <w:rFonts w:ascii="Times New Roman" w:hAnsi="Times New Roman" w:cs="Times New Roman"/>
          <w:spacing w:val="1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познавательных</w:t>
      </w:r>
      <w:r w:rsidRPr="00363B7F">
        <w:rPr>
          <w:rFonts w:ascii="Times New Roman" w:hAnsi="Times New Roman" w:cs="Times New Roman"/>
          <w:spacing w:val="-2"/>
          <w:sz w:val="24"/>
        </w:rPr>
        <w:t xml:space="preserve"> </w:t>
      </w:r>
      <w:r w:rsidRPr="00363B7F">
        <w:rPr>
          <w:rFonts w:ascii="Times New Roman" w:hAnsi="Times New Roman" w:cs="Times New Roman"/>
          <w:sz w:val="24"/>
        </w:rPr>
        <w:t>задач;</w:t>
      </w:r>
    </w:p>
    <w:p w:rsidR="00551F71" w:rsidRPr="00435133" w:rsidRDefault="00551F71" w:rsidP="00B11E89">
      <w:pPr>
        <w:ind w:right="2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35133">
        <w:rPr>
          <w:rFonts w:ascii="Times New Roman" w:hAnsi="Times New Roman" w:cs="Times New Roman"/>
          <w:sz w:val="24"/>
        </w:rPr>
        <w:t>умение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соотносить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свои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действия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планируемыми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результатами,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осуществлять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контроль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своей деятельности в процессе достижения результата, определять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способы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действий в рамках предложенных условий и требований, корректировать свои действия в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соответствии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изменяющейся</w:t>
      </w:r>
      <w:r w:rsidRPr="00435133">
        <w:rPr>
          <w:rFonts w:ascii="Times New Roman" w:hAnsi="Times New Roman" w:cs="Times New Roman"/>
          <w:spacing w:val="-2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ситуацией;</w:t>
      </w:r>
    </w:p>
    <w:p w:rsidR="00551F71" w:rsidRPr="00435133" w:rsidRDefault="00551F71" w:rsidP="00DD7588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- </w:t>
      </w:r>
      <w:r w:rsidRPr="00435133">
        <w:rPr>
          <w:rFonts w:ascii="Times New Roman" w:hAnsi="Times New Roman" w:cs="Times New Roman"/>
          <w:spacing w:val="-1"/>
          <w:sz w:val="24"/>
        </w:rPr>
        <w:t>умение</w:t>
      </w:r>
      <w:r w:rsidRPr="00435133">
        <w:rPr>
          <w:rFonts w:ascii="Times New Roman" w:hAnsi="Times New Roman" w:cs="Times New Roman"/>
          <w:spacing w:val="-13"/>
          <w:sz w:val="24"/>
        </w:rPr>
        <w:t xml:space="preserve"> </w:t>
      </w:r>
      <w:r w:rsidRPr="00435133">
        <w:rPr>
          <w:rFonts w:ascii="Times New Roman" w:hAnsi="Times New Roman" w:cs="Times New Roman"/>
          <w:spacing w:val="-1"/>
          <w:sz w:val="24"/>
        </w:rPr>
        <w:t>оценивать</w:t>
      </w:r>
      <w:r w:rsidRPr="00435133">
        <w:rPr>
          <w:rFonts w:ascii="Times New Roman" w:hAnsi="Times New Roman" w:cs="Times New Roman"/>
          <w:spacing w:val="-1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правильность</w:t>
      </w:r>
      <w:r w:rsidRPr="00435133">
        <w:rPr>
          <w:rFonts w:ascii="Times New Roman" w:hAnsi="Times New Roman" w:cs="Times New Roman"/>
          <w:spacing w:val="-10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выполнения</w:t>
      </w:r>
      <w:r w:rsidRPr="00435133">
        <w:rPr>
          <w:rFonts w:ascii="Times New Roman" w:hAnsi="Times New Roman" w:cs="Times New Roman"/>
          <w:spacing w:val="-15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учебной</w:t>
      </w:r>
      <w:r w:rsidRPr="00435133">
        <w:rPr>
          <w:rFonts w:ascii="Times New Roman" w:hAnsi="Times New Roman" w:cs="Times New Roman"/>
          <w:spacing w:val="-1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задачи,</w:t>
      </w:r>
      <w:r w:rsidRPr="00435133">
        <w:rPr>
          <w:rFonts w:ascii="Times New Roman" w:hAnsi="Times New Roman" w:cs="Times New Roman"/>
          <w:spacing w:val="-1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собственные</w:t>
      </w:r>
      <w:r w:rsidRPr="00435133">
        <w:rPr>
          <w:rFonts w:ascii="Times New Roman" w:hAnsi="Times New Roman" w:cs="Times New Roman"/>
          <w:spacing w:val="-12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возможности</w:t>
      </w:r>
      <w:r w:rsidRPr="00435133">
        <w:rPr>
          <w:rFonts w:ascii="Times New Roman" w:hAnsi="Times New Roman" w:cs="Times New Roman"/>
          <w:spacing w:val="-12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ее</w:t>
      </w:r>
      <w:r w:rsidRPr="00435133">
        <w:rPr>
          <w:rFonts w:ascii="Times New Roman" w:hAnsi="Times New Roman" w:cs="Times New Roman"/>
          <w:spacing w:val="-57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решения;</w:t>
      </w:r>
    </w:p>
    <w:p w:rsidR="00551F71" w:rsidRPr="00435133" w:rsidRDefault="00551F71" w:rsidP="00DD7588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Pr="00435133">
        <w:rPr>
          <w:rFonts w:ascii="Times New Roman" w:hAnsi="Times New Roman" w:cs="Times New Roman"/>
          <w:sz w:val="24"/>
        </w:rPr>
        <w:t>владение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основами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самоконтроля,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самооценки,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принятия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решений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осуществления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осознанного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выбора в</w:t>
      </w:r>
      <w:r w:rsidRPr="00435133">
        <w:rPr>
          <w:rFonts w:ascii="Times New Roman" w:hAnsi="Times New Roman" w:cs="Times New Roman"/>
          <w:spacing w:val="-2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учебной 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познавательной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деятельности;</w:t>
      </w:r>
    </w:p>
    <w:p w:rsidR="00551F71" w:rsidRPr="00435133" w:rsidRDefault="00551F71" w:rsidP="00DD7588">
      <w:pPr>
        <w:widowControl w:val="0"/>
        <w:tabs>
          <w:tab w:val="left" w:pos="1316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35133">
        <w:rPr>
          <w:rFonts w:ascii="Times New Roman" w:hAnsi="Times New Roman" w:cs="Times New Roman"/>
          <w:sz w:val="24"/>
        </w:rPr>
        <w:t>умение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определять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понятия,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создавать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обобщения,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устанавливать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аналогии,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классифицировать, самостоятельно выбирать основания и критерии для классификации,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устанавливать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причинно-следственные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связи,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строить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логическое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рассуждение,</w:t>
      </w:r>
      <w:r w:rsidRPr="00435133">
        <w:rPr>
          <w:rFonts w:ascii="Times New Roman" w:hAnsi="Times New Roman" w:cs="Times New Roman"/>
          <w:spacing w:val="-57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умозаключение</w:t>
      </w:r>
      <w:r w:rsidRPr="00435133">
        <w:rPr>
          <w:rFonts w:ascii="Times New Roman" w:hAnsi="Times New Roman" w:cs="Times New Roman"/>
          <w:spacing w:val="-2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(индуктивное,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дедуктивное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по аналогии)</w:t>
      </w:r>
      <w:r w:rsidRPr="00435133">
        <w:rPr>
          <w:rFonts w:ascii="Times New Roman" w:hAnsi="Times New Roman" w:cs="Times New Roman"/>
          <w:spacing w:val="-5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 делать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выводы;</w:t>
      </w:r>
    </w:p>
    <w:p w:rsidR="00551F71" w:rsidRPr="00435133" w:rsidRDefault="00551F71" w:rsidP="00DD7588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35133">
        <w:rPr>
          <w:rFonts w:ascii="Times New Roman" w:hAnsi="Times New Roman" w:cs="Times New Roman"/>
          <w:sz w:val="24"/>
        </w:rPr>
        <w:t>умение создавать, применять и преобразовывать знаки и символы, модели и схемы для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решения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учебных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 познавательных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задач;</w:t>
      </w:r>
    </w:p>
    <w:p w:rsidR="00551F71" w:rsidRPr="00435133" w:rsidRDefault="00551F71" w:rsidP="00DD7588">
      <w:pPr>
        <w:widowControl w:val="0"/>
        <w:tabs>
          <w:tab w:val="left" w:pos="11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35133">
        <w:rPr>
          <w:rFonts w:ascii="Times New Roman" w:hAnsi="Times New Roman" w:cs="Times New Roman"/>
          <w:sz w:val="24"/>
        </w:rPr>
        <w:t>смысловое</w:t>
      </w:r>
      <w:r w:rsidRPr="00435133">
        <w:rPr>
          <w:rFonts w:ascii="Times New Roman" w:hAnsi="Times New Roman" w:cs="Times New Roman"/>
          <w:spacing w:val="-4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чтение;</w:t>
      </w:r>
    </w:p>
    <w:p w:rsidR="00551F71" w:rsidRPr="00435133" w:rsidRDefault="00551F71" w:rsidP="00DD7588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35133">
        <w:rPr>
          <w:rFonts w:ascii="Times New Roman" w:hAnsi="Times New Roman" w:cs="Times New Roman"/>
          <w:sz w:val="24"/>
        </w:rPr>
        <w:t>умение организовывать учебное сотрудничество и совместную деятельность с учителем</w:t>
      </w:r>
      <w:r w:rsidRPr="00435133">
        <w:rPr>
          <w:rFonts w:ascii="Times New Roman" w:hAnsi="Times New Roman" w:cs="Times New Roman"/>
          <w:spacing w:val="-57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 сверстниками; работать индивидуально и в группе: находить общее решение и разрешать</w:t>
      </w:r>
      <w:r w:rsidRPr="00435133">
        <w:rPr>
          <w:rFonts w:ascii="Times New Roman" w:hAnsi="Times New Roman" w:cs="Times New Roman"/>
          <w:spacing w:val="-57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конфликты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на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основе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согласования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позиций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учета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интересов;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формулировать,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lastRenderedPageBreak/>
        <w:t>аргументировать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 отстаивать свое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мнение;</w:t>
      </w:r>
    </w:p>
    <w:p w:rsidR="00551F71" w:rsidRPr="00435133" w:rsidRDefault="00551F71" w:rsidP="00273CF3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right="22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35133">
        <w:rPr>
          <w:rFonts w:ascii="Times New Roman" w:hAnsi="Times New Roman" w:cs="Times New Roman"/>
          <w:sz w:val="24"/>
        </w:rPr>
        <w:t>умение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осознанно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использовать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речевые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средства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в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соответствии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задачей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коммуникации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для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выражения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своих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чувств,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мыслей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потребностей;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планирования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регуляции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своей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деятельности;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владение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устной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и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письменной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речью,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монологической</w:t>
      </w:r>
      <w:r w:rsidRPr="00435133">
        <w:rPr>
          <w:rFonts w:ascii="Times New Roman" w:hAnsi="Times New Roman" w:cs="Times New Roman"/>
          <w:spacing w:val="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контекстной</w:t>
      </w:r>
      <w:r w:rsidRPr="00435133">
        <w:rPr>
          <w:rFonts w:ascii="Times New Roman" w:hAnsi="Times New Roman" w:cs="Times New Roman"/>
          <w:spacing w:val="-1"/>
          <w:sz w:val="24"/>
        </w:rPr>
        <w:t xml:space="preserve"> </w:t>
      </w:r>
      <w:r w:rsidRPr="00435133">
        <w:rPr>
          <w:rFonts w:ascii="Times New Roman" w:hAnsi="Times New Roman" w:cs="Times New Roman"/>
          <w:sz w:val="24"/>
        </w:rPr>
        <w:t>речью».</w:t>
      </w:r>
    </w:p>
    <w:p w:rsidR="00261BF5" w:rsidRDefault="00261BF5" w:rsidP="00261BF5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Освоение универсальных действий, как составляющей </w:t>
      </w:r>
      <w:proofErr w:type="spellStart"/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результатов,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происходит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усвоения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химического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приемам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учебно-познавательной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надпредметными</w:t>
      </w:r>
      <w:proofErr w:type="spellEnd"/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воспроизводятся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конкретным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предметным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материалом.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Самостоятельные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учащегося являются основой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формирования планируемых</w:t>
      </w:r>
      <w:r w:rsidR="00102A9E" w:rsidRPr="00102A9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 обучения.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9024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происходит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преимущественно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формационной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коммуникативной деятельности, универсальных логических умений и умений деятельности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решению проблемы. Для оценки формирования и развития общих учебных действий 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 требуются задания с конкретизацией планируемого результата. Средствами заданий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КИМ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ОГЭ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лишь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косвенно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примерный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способов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предположить,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он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повлиял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успешность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102A9E" w:rsidRPr="00102A9E" w:rsidRDefault="00261BF5" w:rsidP="00102A9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       </w:t>
      </w:r>
      <w:r w:rsidRPr="00261BF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Примеры</w:t>
      </w:r>
      <w:r w:rsidR="00102A9E" w:rsidRPr="00261BF5">
        <w:rPr>
          <w:rFonts w:ascii="Times New Roman" w:eastAsia="Times New Roman" w:hAnsi="Times New Roman" w:cs="Times New Roman"/>
          <w:b/>
          <w:i/>
          <w:spacing w:val="56"/>
          <w:sz w:val="24"/>
          <w:szCs w:val="24"/>
          <w:lang w:eastAsia="en-US"/>
        </w:rPr>
        <w:t xml:space="preserve"> </w:t>
      </w:r>
      <w:r w:rsidR="00102A9E" w:rsidRPr="00261BF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заданий</w:t>
      </w:r>
      <w:r w:rsidR="00102A9E" w:rsidRPr="00261BF5">
        <w:rPr>
          <w:rFonts w:ascii="Times New Roman" w:eastAsia="Times New Roman" w:hAnsi="Times New Roman" w:cs="Times New Roman"/>
          <w:b/>
          <w:i/>
          <w:spacing w:val="57"/>
          <w:sz w:val="24"/>
          <w:szCs w:val="24"/>
          <w:lang w:eastAsia="en-US"/>
        </w:rPr>
        <w:t xml:space="preserve"> </w:t>
      </w:r>
      <w:r w:rsidR="00102A9E" w:rsidRPr="00261BF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КИМ</w:t>
      </w:r>
      <w:r w:rsidR="00102A9E" w:rsidRPr="00261BF5">
        <w:rPr>
          <w:rFonts w:ascii="Times New Roman" w:eastAsia="Times New Roman" w:hAnsi="Times New Roman" w:cs="Times New Roman"/>
          <w:b/>
          <w:i/>
          <w:spacing w:val="54"/>
          <w:sz w:val="24"/>
          <w:szCs w:val="24"/>
          <w:lang w:eastAsia="en-US"/>
        </w:rPr>
        <w:t xml:space="preserve"> </w:t>
      </w:r>
      <w:r w:rsidR="00102A9E" w:rsidRPr="00261BF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этого</w:t>
      </w:r>
      <w:r w:rsidR="00102A9E" w:rsidRPr="00261BF5">
        <w:rPr>
          <w:rFonts w:ascii="Times New Roman" w:eastAsia="Times New Roman" w:hAnsi="Times New Roman" w:cs="Times New Roman"/>
          <w:b/>
          <w:i/>
          <w:spacing w:val="57"/>
          <w:sz w:val="24"/>
          <w:szCs w:val="24"/>
          <w:lang w:eastAsia="en-US"/>
        </w:rPr>
        <w:t xml:space="preserve"> </w:t>
      </w:r>
      <w:r w:rsidR="00102A9E" w:rsidRPr="00261BF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года</w:t>
      </w:r>
      <w:r w:rsidR="00102A9E" w:rsidRPr="00261BF5">
        <w:rPr>
          <w:rFonts w:ascii="Times New Roman" w:eastAsia="Times New Roman" w:hAnsi="Times New Roman" w:cs="Times New Roman"/>
          <w:b/>
          <w:i/>
          <w:spacing w:val="56"/>
          <w:sz w:val="24"/>
          <w:szCs w:val="24"/>
          <w:lang w:eastAsia="en-US"/>
        </w:rPr>
        <w:t xml:space="preserve"> </w:t>
      </w:r>
      <w:r w:rsidR="00102A9E" w:rsidRPr="00261BF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открытого</w:t>
      </w:r>
      <w:r w:rsidR="00102A9E" w:rsidRPr="00261BF5">
        <w:rPr>
          <w:rFonts w:ascii="Times New Roman" w:eastAsia="Times New Roman" w:hAnsi="Times New Roman" w:cs="Times New Roman"/>
          <w:b/>
          <w:i/>
          <w:spacing w:val="57"/>
          <w:sz w:val="24"/>
          <w:szCs w:val="24"/>
          <w:lang w:eastAsia="en-US"/>
        </w:rPr>
        <w:t xml:space="preserve"> </w:t>
      </w:r>
      <w:r w:rsidR="00102A9E" w:rsidRPr="00261BF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варианта,</w:t>
      </w:r>
      <w:r w:rsidR="00102A9E" w:rsidRPr="00261BF5">
        <w:rPr>
          <w:rFonts w:ascii="Times New Roman" w:eastAsia="Times New Roman" w:hAnsi="Times New Roman" w:cs="Times New Roman"/>
          <w:b/>
          <w:i/>
          <w:spacing w:val="56"/>
          <w:sz w:val="24"/>
          <w:szCs w:val="24"/>
          <w:lang w:eastAsia="en-US"/>
        </w:rPr>
        <w:t xml:space="preserve"> </w:t>
      </w:r>
      <w:r w:rsidR="00102A9E" w:rsidRPr="00261BF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которые вызвали затруднения у участников</w:t>
      </w:r>
      <w:r w:rsidR="00102A9E" w:rsidRPr="00261BF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="00102A9E" w:rsidRPr="00261BF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экзамена.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TableNormal2"/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3118"/>
        <w:gridCol w:w="2289"/>
        <w:gridCol w:w="2976"/>
      </w:tblGrid>
      <w:tr w:rsidR="00102A9E" w:rsidRPr="00102A9E" w:rsidTr="00940521">
        <w:trPr>
          <w:trHeight w:val="827"/>
        </w:trPr>
        <w:tc>
          <w:tcPr>
            <w:tcW w:w="2532" w:type="dxa"/>
          </w:tcPr>
          <w:p w:rsidR="00102A9E" w:rsidRPr="00102A9E" w:rsidRDefault="00102A9E" w:rsidP="00261BF5">
            <w:pPr>
              <w:spacing w:line="237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Планируем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</w:p>
          <w:p w:rsidR="00102A9E" w:rsidRPr="00102A9E" w:rsidRDefault="00102A9E" w:rsidP="00261BF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  <w:tc>
          <w:tcPr>
            <w:tcW w:w="3118" w:type="dxa"/>
          </w:tcPr>
          <w:p w:rsidR="00102A9E" w:rsidRPr="00102A9E" w:rsidRDefault="00102A9E" w:rsidP="00261BF5">
            <w:pPr>
              <w:tabs>
                <w:tab w:val="left" w:pos="1220"/>
              </w:tabs>
              <w:spacing w:line="237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261B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навыки</w:t>
            </w:r>
            <w:proofErr w:type="spellEnd"/>
            <w:r w:rsidR="00261BF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</w:rPr>
              <w:t>(</w:t>
            </w:r>
            <w:proofErr w:type="spellStart"/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89" w:type="dxa"/>
          </w:tcPr>
          <w:p w:rsidR="00102A9E" w:rsidRPr="00102A9E" w:rsidRDefault="00261BF5" w:rsidP="00102A9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="00102A9E" w:rsidRPr="00102A9E">
              <w:rPr>
                <w:rFonts w:ascii="Times New Roman" w:eastAsia="Times New Roman" w:hAnsi="Times New Roman" w:cs="Times New Roman"/>
                <w:sz w:val="24"/>
              </w:rPr>
              <w:t>Примеры</w:t>
            </w:r>
            <w:proofErr w:type="spellEnd"/>
            <w:r w:rsidR="00102A9E" w:rsidRPr="00102A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102A9E" w:rsidRPr="00102A9E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  <w:tc>
          <w:tcPr>
            <w:tcW w:w="2976" w:type="dxa"/>
          </w:tcPr>
          <w:p w:rsidR="00102A9E" w:rsidRPr="00102A9E" w:rsidRDefault="00102A9E" w:rsidP="00B363B2">
            <w:pPr>
              <w:tabs>
                <w:tab w:val="left" w:pos="1671"/>
              </w:tabs>
              <w:spacing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Успешность</w:t>
            </w:r>
            <w:proofErr w:type="spellEnd"/>
            <w:r w:rsidR="00B36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характерные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ошибки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02A9E" w:rsidRPr="00102A9E" w:rsidTr="00940521">
        <w:trPr>
          <w:trHeight w:val="1934"/>
        </w:trPr>
        <w:tc>
          <w:tcPr>
            <w:tcW w:w="2532" w:type="dxa"/>
            <w:vMerge w:val="restart"/>
          </w:tcPr>
          <w:p w:rsidR="00261BF5" w:rsidRDefault="00102A9E" w:rsidP="00273CF3">
            <w:pPr>
              <w:tabs>
                <w:tab w:val="left" w:pos="1167"/>
              </w:tabs>
              <w:ind w:right="98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="00273C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4"/>
                <w:sz w:val="24"/>
              </w:rPr>
              <w:t>с</w:t>
            </w:r>
          </w:p>
          <w:p w:rsidR="00102A9E" w:rsidRPr="00102A9E" w:rsidRDefault="00102A9E" w:rsidP="00273CF3">
            <w:pPr>
              <w:tabs>
                <w:tab w:val="left" w:pos="1167"/>
              </w:tabs>
              <w:ind w:right="8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текстом</w:t>
            </w:r>
            <w:proofErr w:type="spellEnd"/>
          </w:p>
        </w:tc>
        <w:tc>
          <w:tcPr>
            <w:tcW w:w="3118" w:type="dxa"/>
            <w:vMerge w:val="restart"/>
          </w:tcPr>
          <w:p w:rsidR="00102A9E" w:rsidRPr="00102A9E" w:rsidRDefault="00102A9E" w:rsidP="00273CF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 структурные</w:t>
            </w:r>
          </w:p>
          <w:p w:rsidR="00102A9E" w:rsidRPr="00102A9E" w:rsidRDefault="00273CF3" w:rsidP="00273CF3">
            <w:pPr>
              <w:tabs>
                <w:tab w:val="left" w:pos="2141"/>
                <w:tab w:val="left" w:pos="2876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лементы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="00102A9E"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научных     </w:t>
            </w:r>
            <w:r w:rsidR="00102A9E" w:rsidRPr="00102A9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="00102A9E"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прикладные</w:t>
            </w:r>
            <w:r w:rsidR="00102A9E"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="00102A9E" w:rsidRPr="00102A9E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02A9E"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2B41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т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ексте.</w:t>
            </w:r>
          </w:p>
        </w:tc>
        <w:tc>
          <w:tcPr>
            <w:tcW w:w="2289" w:type="dxa"/>
          </w:tcPr>
          <w:p w:rsidR="00102A9E" w:rsidRPr="00102A9E" w:rsidRDefault="00102A9E" w:rsidP="00D56EDA">
            <w:pPr>
              <w:tabs>
                <w:tab w:val="left" w:pos="1642"/>
                <w:tab w:val="left" w:pos="2028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102A9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2976" w:type="dxa"/>
          </w:tcPr>
          <w:p w:rsidR="00102A9E" w:rsidRPr="00102A9E" w:rsidRDefault="00102A9E" w:rsidP="00940521">
            <w:pPr>
              <w:tabs>
                <w:tab w:val="left" w:pos="2106"/>
                <w:tab w:val="left" w:pos="2139"/>
              </w:tabs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="00261B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оцент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29,92</w:t>
            </w:r>
            <w:r w:rsidR="00261B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городу -25,7)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Явно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недостаточный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уровень.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Возможные</w:t>
            </w:r>
            <w:r w:rsidR="00B36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ошибки: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интеграции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научных</w:t>
            </w:r>
            <w:r w:rsidRPr="00102A9E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2A9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прикладных</w:t>
            </w:r>
          </w:p>
          <w:p w:rsidR="00102A9E" w:rsidRPr="00102A9E" w:rsidRDefault="00102A9E" w:rsidP="00940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02A9E" w:rsidRPr="00102A9E" w:rsidTr="00940521">
        <w:trPr>
          <w:trHeight w:val="1379"/>
        </w:trPr>
        <w:tc>
          <w:tcPr>
            <w:tcW w:w="2532" w:type="dxa"/>
            <w:vMerge/>
            <w:tcBorders>
              <w:top w:val="nil"/>
            </w:tcBorders>
          </w:tcPr>
          <w:p w:rsidR="00102A9E" w:rsidRPr="00102A9E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02A9E" w:rsidRPr="00102A9E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89" w:type="dxa"/>
          </w:tcPr>
          <w:p w:rsidR="00102A9E" w:rsidRPr="00102A9E" w:rsidRDefault="00102A9E" w:rsidP="00D56EDA">
            <w:pPr>
              <w:tabs>
                <w:tab w:val="left" w:pos="1642"/>
                <w:tab w:val="left" w:pos="2028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102A9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976" w:type="dxa"/>
          </w:tcPr>
          <w:p w:rsidR="00191D19" w:rsidRDefault="00102A9E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="00191D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процент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</w:p>
          <w:p w:rsidR="00102A9E" w:rsidRPr="00102A9E" w:rsidRDefault="00102A9E" w:rsidP="00940521">
            <w:pPr>
              <w:tabs>
                <w:tab w:val="left" w:pos="2139"/>
                <w:tab w:val="left" w:pos="2376"/>
              </w:tabs>
              <w:ind w:left="157" w:right="97" w:hanging="1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44,</w:t>
            </w:r>
            <w:r w:rsidR="00D56ED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3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8</w:t>
            </w:r>
            <w:r w:rsidR="00191D1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(по городу -53,7)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B363B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102A9E" w:rsidRPr="00102A9E" w:rsidTr="00940521">
        <w:trPr>
          <w:trHeight w:val="827"/>
        </w:trPr>
        <w:tc>
          <w:tcPr>
            <w:tcW w:w="2532" w:type="dxa"/>
            <w:vMerge/>
            <w:tcBorders>
              <w:top w:val="nil"/>
            </w:tcBorders>
          </w:tcPr>
          <w:p w:rsidR="00102A9E" w:rsidRPr="00102A9E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02A9E" w:rsidRPr="00102A9E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89" w:type="dxa"/>
          </w:tcPr>
          <w:p w:rsidR="00102A9E" w:rsidRPr="00102A9E" w:rsidRDefault="00102A9E" w:rsidP="00D56ED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2976" w:type="dxa"/>
          </w:tcPr>
          <w:p w:rsidR="00102A9E" w:rsidRPr="00102A9E" w:rsidRDefault="00102A9E" w:rsidP="00940521">
            <w:pPr>
              <w:tabs>
                <w:tab w:val="left" w:pos="2139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="00D56E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</w:p>
          <w:p w:rsidR="00D56EDA" w:rsidRDefault="00D56EDA" w:rsidP="00940521">
            <w:pPr>
              <w:tabs>
                <w:tab w:val="left" w:pos="2376"/>
              </w:tabs>
              <w:spacing w:line="270" w:lineRule="atLeast"/>
              <w:ind w:right="9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ыполнения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64,36 (по городу – 69,5)</w:t>
            </w:r>
          </w:p>
          <w:p w:rsidR="00102A9E" w:rsidRPr="00D56EDA" w:rsidRDefault="00D56EDA" w:rsidP="00940521">
            <w:pPr>
              <w:tabs>
                <w:tab w:val="left" w:pos="2376"/>
              </w:tabs>
              <w:spacing w:line="270" w:lineRule="atLeast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/>
              </w:rPr>
              <w:t>Д</w:t>
            </w:r>
            <w:r w:rsidR="00102A9E" w:rsidRPr="00D56ED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остаточный</w:t>
            </w:r>
            <w:r w:rsidR="00102A9E" w:rsidRPr="00D56EDA">
              <w:rPr>
                <w:rFonts w:ascii="Times New Roman" w:eastAsia="Times New Roman" w:hAnsi="Times New Roman" w:cs="Times New Roman"/>
                <w:b/>
                <w:i/>
                <w:spacing w:val="60"/>
                <w:sz w:val="24"/>
                <w:lang w:val="ru-RU"/>
              </w:rPr>
              <w:t xml:space="preserve"> </w:t>
            </w:r>
            <w:r w:rsidR="00102A9E" w:rsidRPr="00D56ED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102A9E" w:rsidRPr="00102A9E" w:rsidTr="00940521">
        <w:trPr>
          <w:trHeight w:val="1931"/>
        </w:trPr>
        <w:tc>
          <w:tcPr>
            <w:tcW w:w="2532" w:type="dxa"/>
            <w:vMerge/>
            <w:tcBorders>
              <w:top w:val="nil"/>
            </w:tcBorders>
          </w:tcPr>
          <w:p w:rsidR="00102A9E" w:rsidRPr="00102A9E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102A9E" w:rsidRPr="00102A9E" w:rsidRDefault="00102A9E" w:rsidP="00102A9E">
            <w:pPr>
              <w:tabs>
                <w:tab w:val="left" w:pos="1870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="00273C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рефлексию</w:t>
            </w:r>
          </w:p>
          <w:p w:rsidR="00273CF3" w:rsidRDefault="00273CF3" w:rsidP="00273CF3">
            <w:pPr>
              <w:tabs>
                <w:tab w:val="left" w:pos="439"/>
                <w:tab w:val="left" w:pos="2342"/>
              </w:tabs>
              <w:ind w:right="96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="00102A9E"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одержания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текста,</w:t>
            </w:r>
            <w:r w:rsidR="00102A9E"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связывать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102A9E" w:rsidRPr="00102A9E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proofErr w:type="gramStart"/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имеющимися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знаниями</w:t>
            </w:r>
            <w:proofErr w:type="gramEnd"/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оценивать</w:t>
            </w:r>
            <w:r w:rsidR="00102A9E"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02A9E"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="00102A9E"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</w:p>
          <w:p w:rsidR="00102A9E" w:rsidRPr="00102A9E" w:rsidRDefault="00102A9E" w:rsidP="00273CF3">
            <w:pPr>
              <w:tabs>
                <w:tab w:val="left" w:pos="439"/>
                <w:tab w:val="left" w:pos="2342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мировоззрения,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73C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одтверждать</w:t>
            </w:r>
            <w:r w:rsidRPr="00102A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точку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зрения.</w:t>
            </w:r>
          </w:p>
        </w:tc>
        <w:tc>
          <w:tcPr>
            <w:tcW w:w="2289" w:type="dxa"/>
          </w:tcPr>
          <w:p w:rsidR="00102A9E" w:rsidRPr="00102A9E" w:rsidRDefault="00102A9E" w:rsidP="00A7715B">
            <w:pPr>
              <w:tabs>
                <w:tab w:val="left" w:pos="1644"/>
                <w:tab w:val="left" w:pos="2030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102A9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="00A7715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102A9E" w:rsidRPr="00A7715B" w:rsidRDefault="00102A9E" w:rsidP="00940521">
            <w:pPr>
              <w:tabs>
                <w:tab w:val="left" w:pos="2139"/>
                <w:tab w:val="left" w:pos="2260"/>
              </w:tabs>
              <w:ind w:left="16" w:right="96" w:hanging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="00A771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процент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7715B">
              <w:rPr>
                <w:rFonts w:ascii="Times New Roman" w:eastAsia="Times New Roman" w:hAnsi="Times New Roman" w:cs="Times New Roman"/>
                <w:sz w:val="24"/>
                <w:lang w:val="ru-RU"/>
              </w:rPr>
              <w:t>29,71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771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 городу -22,1) </w:t>
            </w:r>
            <w:r w:rsidRPr="00A7715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Низкий</w:t>
            </w:r>
            <w:r w:rsidRPr="00A7715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="00B363B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   </w:t>
            </w:r>
            <w:r w:rsidRPr="00A7715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  <w:r w:rsidRPr="00A7715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правильного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  <w:r w:rsidR="00F10320">
              <w:rPr>
                <w:rFonts w:ascii="Times New Roman" w:eastAsia="Times New Roman" w:hAnsi="Times New Roman" w:cs="Times New Roman"/>
                <w:sz w:val="24"/>
                <w:lang w:val="ru-RU"/>
              </w:rPr>
              <w:t>ам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хватило</w:t>
            </w:r>
            <w:r w:rsidR="00A771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наний</w:t>
            </w:r>
            <w:r w:rsidR="00A771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715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фактического</w:t>
            </w:r>
            <w:r w:rsidRPr="00A771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715B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характера.</w:t>
            </w:r>
          </w:p>
        </w:tc>
      </w:tr>
      <w:tr w:rsidR="00102A9E" w:rsidRPr="00102A9E" w:rsidTr="00940521">
        <w:trPr>
          <w:trHeight w:val="1379"/>
        </w:trPr>
        <w:tc>
          <w:tcPr>
            <w:tcW w:w="2532" w:type="dxa"/>
            <w:vMerge/>
            <w:tcBorders>
              <w:top w:val="nil"/>
            </w:tcBorders>
          </w:tcPr>
          <w:p w:rsidR="00102A9E" w:rsidRPr="00A7715B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02A9E" w:rsidRPr="00A7715B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89" w:type="dxa"/>
          </w:tcPr>
          <w:p w:rsidR="00102A9E" w:rsidRPr="00102A9E" w:rsidRDefault="00102A9E" w:rsidP="002B419C">
            <w:pPr>
              <w:tabs>
                <w:tab w:val="left" w:pos="1141"/>
                <w:tab w:val="left" w:pos="1537"/>
                <w:tab w:val="left" w:pos="1642"/>
                <w:tab w:val="left" w:pos="2028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="002B41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976" w:type="dxa"/>
          </w:tcPr>
          <w:p w:rsidR="00102A9E" w:rsidRPr="00102A9E" w:rsidRDefault="00102A9E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="00E16D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процент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="00E16D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9,64</w:t>
            </w:r>
            <w:r w:rsidR="00E16D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(по городу 62,8%) </w:t>
            </w:r>
            <w:r w:rsidRPr="00E16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 уровень</w:t>
            </w:r>
            <w:r w:rsidR="00B856B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.</w:t>
            </w:r>
          </w:p>
        </w:tc>
      </w:tr>
      <w:tr w:rsidR="00102A9E" w:rsidRPr="00102A9E" w:rsidTr="00940521">
        <w:trPr>
          <w:trHeight w:val="828"/>
        </w:trPr>
        <w:tc>
          <w:tcPr>
            <w:tcW w:w="2532" w:type="dxa"/>
            <w:vMerge/>
            <w:tcBorders>
              <w:top w:val="nil"/>
            </w:tcBorders>
          </w:tcPr>
          <w:p w:rsidR="00102A9E" w:rsidRPr="00102A9E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02A9E" w:rsidRPr="00102A9E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89" w:type="dxa"/>
          </w:tcPr>
          <w:p w:rsidR="00102A9E" w:rsidRPr="002B419C" w:rsidRDefault="00102A9E" w:rsidP="002B419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proofErr w:type="spellEnd"/>
            <w:r w:rsidR="002B41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2B419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2B419C" w:rsidRPr="00102A9E" w:rsidRDefault="002B419C" w:rsidP="00940521">
            <w:pPr>
              <w:tabs>
                <w:tab w:val="left" w:pos="2139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</w:p>
          <w:p w:rsidR="002B419C" w:rsidRDefault="002B419C" w:rsidP="00940521">
            <w:pPr>
              <w:tabs>
                <w:tab w:val="left" w:pos="2376"/>
              </w:tabs>
              <w:spacing w:line="270" w:lineRule="atLeast"/>
              <w:ind w:right="9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ыполнения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64,36 (по городу – 69,5)</w:t>
            </w:r>
          </w:p>
          <w:p w:rsidR="00102A9E" w:rsidRPr="00102A9E" w:rsidRDefault="002B419C" w:rsidP="00940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/>
              </w:rPr>
              <w:t>Д</w:t>
            </w:r>
            <w:r w:rsidRPr="00D56ED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остаточный</w:t>
            </w:r>
            <w:r w:rsidRPr="00D56EDA">
              <w:rPr>
                <w:rFonts w:ascii="Times New Roman" w:eastAsia="Times New Roman" w:hAnsi="Times New Roman" w:cs="Times New Roman"/>
                <w:b/>
                <w:i/>
                <w:spacing w:val="60"/>
                <w:sz w:val="24"/>
                <w:lang w:val="ru-RU"/>
              </w:rPr>
              <w:t xml:space="preserve"> </w:t>
            </w:r>
            <w:r w:rsidRPr="00D56ED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102A9E" w:rsidRPr="00102A9E" w:rsidTr="00940521">
        <w:trPr>
          <w:trHeight w:val="1379"/>
        </w:trPr>
        <w:tc>
          <w:tcPr>
            <w:tcW w:w="2532" w:type="dxa"/>
            <w:vMerge w:val="restart"/>
          </w:tcPr>
          <w:p w:rsidR="00F10320" w:rsidRDefault="00102A9E" w:rsidP="00102A9E">
            <w:pPr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Обработка</w:t>
            </w:r>
            <w:proofErr w:type="spellEnd"/>
          </w:p>
          <w:p w:rsidR="00102A9E" w:rsidRPr="00102A9E" w:rsidRDefault="00102A9E" w:rsidP="00102A9E">
            <w:pPr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информаци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118" w:type="dxa"/>
          </w:tcPr>
          <w:p w:rsidR="00102A9E" w:rsidRPr="00102A9E" w:rsidRDefault="00102A9E" w:rsidP="00B363B2">
            <w:pPr>
              <w:tabs>
                <w:tab w:val="left" w:pos="154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="00B36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обоснованные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2289" w:type="dxa"/>
          </w:tcPr>
          <w:p w:rsidR="00102A9E" w:rsidRPr="00102A9E" w:rsidRDefault="00102A9E" w:rsidP="00D771A0">
            <w:pPr>
              <w:tabs>
                <w:tab w:val="left" w:pos="1642"/>
                <w:tab w:val="left" w:pos="2028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102A9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976" w:type="dxa"/>
          </w:tcPr>
          <w:p w:rsidR="00D771A0" w:rsidRDefault="00D771A0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процент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</w:p>
          <w:p w:rsidR="00102A9E" w:rsidRPr="00102A9E" w:rsidRDefault="00D771A0" w:rsidP="00940521">
            <w:pPr>
              <w:tabs>
                <w:tab w:val="left" w:pos="2139"/>
                <w:tab w:val="left" w:pos="2379"/>
              </w:tabs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44,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3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(по городу -53,7)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102A9E" w:rsidRPr="00102A9E" w:rsidTr="00940521">
        <w:trPr>
          <w:trHeight w:val="1380"/>
        </w:trPr>
        <w:tc>
          <w:tcPr>
            <w:tcW w:w="2532" w:type="dxa"/>
            <w:vMerge/>
            <w:tcBorders>
              <w:top w:val="nil"/>
            </w:tcBorders>
          </w:tcPr>
          <w:p w:rsidR="00102A9E" w:rsidRPr="00102A9E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102A9E" w:rsidRPr="00102A9E" w:rsidRDefault="00102A9E" w:rsidP="00B363B2">
            <w:pPr>
              <w:tabs>
                <w:tab w:val="left" w:pos="1436"/>
                <w:tab w:val="left" w:pos="2313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Представлять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точку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="00B36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основе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полученной</w:t>
            </w:r>
            <w:r w:rsidRPr="00102A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2289" w:type="dxa"/>
          </w:tcPr>
          <w:p w:rsidR="00102A9E" w:rsidRPr="00102A9E" w:rsidRDefault="00102A9E" w:rsidP="00964CC3">
            <w:pPr>
              <w:tabs>
                <w:tab w:val="left" w:pos="1642"/>
                <w:tab w:val="left" w:pos="2028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102A9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2976" w:type="dxa"/>
          </w:tcPr>
          <w:p w:rsidR="00F10320" w:rsidRDefault="00102A9E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="00964C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процент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="00964C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6,72</w:t>
            </w:r>
          </w:p>
          <w:p w:rsidR="00F10320" w:rsidRDefault="00964CC3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(по городу- 75,2</w:t>
            </w:r>
            <w:r w:rsidR="00F103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)</w:t>
            </w:r>
          </w:p>
          <w:p w:rsidR="00102A9E" w:rsidRPr="00102A9E" w:rsidRDefault="00102A9E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4C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964CC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64C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102A9E" w:rsidRPr="00102A9E" w:rsidTr="00940521">
        <w:trPr>
          <w:trHeight w:val="554"/>
        </w:trPr>
        <w:tc>
          <w:tcPr>
            <w:tcW w:w="2532" w:type="dxa"/>
            <w:vMerge/>
            <w:tcBorders>
              <w:top w:val="nil"/>
            </w:tcBorders>
          </w:tcPr>
          <w:p w:rsidR="00102A9E" w:rsidRPr="00102A9E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02A9E" w:rsidRPr="00102A9E" w:rsidRDefault="00102A9E" w:rsidP="00102A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89" w:type="dxa"/>
          </w:tcPr>
          <w:p w:rsidR="00964CC3" w:rsidRPr="00102A9E" w:rsidRDefault="00102A9E" w:rsidP="00D3393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  <w:p w:rsidR="00102A9E" w:rsidRPr="00102A9E" w:rsidRDefault="00102A9E" w:rsidP="00102A9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102A9E" w:rsidRPr="00354F15" w:rsidRDefault="00102A9E" w:rsidP="00940521">
            <w:pPr>
              <w:tabs>
                <w:tab w:val="left" w:pos="2139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4F1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="00354F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54F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</w:p>
          <w:p w:rsidR="00F10320" w:rsidRDefault="00354F15" w:rsidP="00940521">
            <w:pPr>
              <w:tabs>
                <w:tab w:val="left" w:pos="2494"/>
              </w:tabs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4F1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02A9E" w:rsidRPr="00354F15">
              <w:rPr>
                <w:rFonts w:ascii="Times New Roman" w:eastAsia="Times New Roman" w:hAnsi="Times New Roman" w:cs="Times New Roman"/>
                <w:sz w:val="24"/>
                <w:lang w:val="ru-RU"/>
              </w:rPr>
              <w:t>ыполнения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02A9E" w:rsidRPr="00354F15">
              <w:rPr>
                <w:rFonts w:ascii="Times New Roman" w:eastAsia="Times New Roman" w:hAnsi="Times New Roman" w:cs="Times New Roman"/>
                <w:sz w:val="24"/>
                <w:lang w:val="ru-RU"/>
              </w:rPr>
              <w:t>57,5</w:t>
            </w:r>
          </w:p>
          <w:p w:rsidR="00D33934" w:rsidRDefault="00354F15" w:rsidP="00940521">
            <w:pPr>
              <w:tabs>
                <w:tab w:val="left" w:pos="2494"/>
              </w:tabs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городу – 55,8)</w:t>
            </w:r>
          </w:p>
          <w:p w:rsidR="00102A9E" w:rsidRPr="00354F15" w:rsidRDefault="00354F15" w:rsidP="00940521">
            <w:pPr>
              <w:tabs>
                <w:tab w:val="left" w:pos="2494"/>
              </w:tabs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4C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964CC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64C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E85AAA" w:rsidRPr="00102A9E" w:rsidTr="00940521">
        <w:trPr>
          <w:trHeight w:val="1379"/>
        </w:trPr>
        <w:tc>
          <w:tcPr>
            <w:tcW w:w="2532" w:type="dxa"/>
            <w:vMerge w:val="restart"/>
          </w:tcPr>
          <w:p w:rsidR="00E85AAA" w:rsidRDefault="00E85AAA" w:rsidP="00932F9B">
            <w:pPr>
              <w:ind w:right="99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Логические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E85AAA" w:rsidRPr="00102A9E" w:rsidRDefault="00E85AAA" w:rsidP="00932F9B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универсаль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</w:t>
            </w:r>
            <w:proofErr w:type="spellEnd"/>
          </w:p>
          <w:p w:rsidR="00E85AAA" w:rsidRPr="00102A9E" w:rsidRDefault="00E85AAA" w:rsidP="00932F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</w:p>
        </w:tc>
        <w:tc>
          <w:tcPr>
            <w:tcW w:w="3118" w:type="dxa"/>
            <w:vMerge w:val="restart"/>
          </w:tcPr>
          <w:p w:rsidR="00E85AAA" w:rsidRPr="00102A9E" w:rsidRDefault="00E85AAA" w:rsidP="00FA09FD">
            <w:pPr>
              <w:tabs>
                <w:tab w:val="left" w:pos="2881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синтезировать.</w:t>
            </w:r>
          </w:p>
          <w:p w:rsidR="00E85AAA" w:rsidRPr="00102A9E" w:rsidRDefault="00E85AAA" w:rsidP="00FA09FD">
            <w:pPr>
              <w:tabs>
                <w:tab w:val="left" w:pos="1925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причинно-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следственные</w:t>
            </w:r>
            <w:r w:rsidRPr="00102A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</w:p>
          <w:p w:rsidR="00E85AAA" w:rsidRPr="00102A9E" w:rsidRDefault="00E85AAA" w:rsidP="00FA09FD">
            <w:pPr>
              <w:tabs>
                <w:tab w:val="left" w:pos="2880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102A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систематизировать</w:t>
            </w:r>
            <w:proofErr w:type="gramEnd"/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85AAA" w:rsidRPr="00102A9E" w:rsidRDefault="00E85AAA" w:rsidP="00FA09FD">
            <w:pPr>
              <w:tabs>
                <w:tab w:val="left" w:pos="1535"/>
                <w:tab w:val="left" w:pos="1812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 аналогии.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Сопоставлять,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сравнивать,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существенные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признаки.</w:t>
            </w:r>
          </w:p>
        </w:tc>
        <w:tc>
          <w:tcPr>
            <w:tcW w:w="2289" w:type="dxa"/>
          </w:tcPr>
          <w:p w:rsidR="00E85AAA" w:rsidRPr="00102A9E" w:rsidRDefault="00E85AAA" w:rsidP="00D33934">
            <w:pPr>
              <w:tabs>
                <w:tab w:val="left" w:pos="1642"/>
                <w:tab w:val="left" w:pos="2028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102A9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2976" w:type="dxa"/>
          </w:tcPr>
          <w:p w:rsidR="00E85AAA" w:rsidRDefault="00E85AAA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процент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6,72</w:t>
            </w:r>
          </w:p>
          <w:p w:rsidR="00E85AAA" w:rsidRDefault="00E85AAA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(по городу- 75,2)</w:t>
            </w:r>
          </w:p>
          <w:p w:rsidR="00E85AAA" w:rsidRPr="00102A9E" w:rsidRDefault="00E85AAA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4C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964CC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64C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E85AAA" w:rsidRPr="00102A9E" w:rsidTr="00940521">
        <w:trPr>
          <w:trHeight w:val="1379"/>
        </w:trPr>
        <w:tc>
          <w:tcPr>
            <w:tcW w:w="2532" w:type="dxa"/>
            <w:vMerge/>
          </w:tcPr>
          <w:p w:rsidR="00E85AAA" w:rsidRPr="00102A9E" w:rsidRDefault="00E85AAA" w:rsidP="00932F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85AAA" w:rsidRPr="00102A9E" w:rsidRDefault="00E85AAA" w:rsidP="00932F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89" w:type="dxa"/>
          </w:tcPr>
          <w:p w:rsidR="00E85AAA" w:rsidRPr="00102A9E" w:rsidRDefault="00E85AAA" w:rsidP="00A41EE4">
            <w:pPr>
              <w:tabs>
                <w:tab w:val="left" w:pos="1642"/>
                <w:tab w:val="left" w:pos="2028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102A9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2976" w:type="dxa"/>
          </w:tcPr>
          <w:p w:rsidR="00E85AAA" w:rsidRPr="00354F15" w:rsidRDefault="00E85AAA" w:rsidP="00940521">
            <w:pPr>
              <w:tabs>
                <w:tab w:val="left" w:pos="2139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4F1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54F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</w:p>
          <w:p w:rsidR="00E85AAA" w:rsidRDefault="00E85AAA" w:rsidP="00940521">
            <w:pPr>
              <w:tabs>
                <w:tab w:val="left" w:pos="2494"/>
              </w:tabs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4F1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54F15">
              <w:rPr>
                <w:rFonts w:ascii="Times New Roman" w:eastAsia="Times New Roman" w:hAnsi="Times New Roman" w:cs="Times New Roman"/>
                <w:sz w:val="24"/>
                <w:lang w:val="ru-RU"/>
              </w:rPr>
              <w:t>57,5</w:t>
            </w:r>
          </w:p>
          <w:p w:rsidR="00E85AAA" w:rsidRDefault="00E85AAA" w:rsidP="00940521">
            <w:pPr>
              <w:tabs>
                <w:tab w:val="left" w:pos="2494"/>
              </w:tabs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городу – 55,8)</w:t>
            </w:r>
          </w:p>
          <w:p w:rsidR="00E85AAA" w:rsidRPr="00102A9E" w:rsidRDefault="00E85AAA" w:rsidP="00940521">
            <w:pPr>
              <w:tabs>
                <w:tab w:val="left" w:pos="2139"/>
                <w:tab w:val="left" w:pos="2494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4C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964CC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64C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D33934" w:rsidRPr="00102A9E" w:rsidTr="00940521">
        <w:trPr>
          <w:trHeight w:val="1380"/>
        </w:trPr>
        <w:tc>
          <w:tcPr>
            <w:tcW w:w="2532" w:type="dxa"/>
            <w:vMerge w:val="restart"/>
          </w:tcPr>
          <w:p w:rsidR="00D33934" w:rsidRPr="00102A9E" w:rsidRDefault="00D33934" w:rsidP="005177B6">
            <w:pPr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Коммуникативная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деятельнос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ть</w:t>
            </w:r>
            <w:proofErr w:type="spellEnd"/>
          </w:p>
        </w:tc>
        <w:tc>
          <w:tcPr>
            <w:tcW w:w="3118" w:type="dxa"/>
            <w:vMerge w:val="restart"/>
          </w:tcPr>
          <w:p w:rsidR="00D33934" w:rsidRPr="00102A9E" w:rsidRDefault="00D33934" w:rsidP="005177B6">
            <w:pPr>
              <w:tabs>
                <w:tab w:val="left" w:pos="2903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письменного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02A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поставленной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целью.</w:t>
            </w:r>
          </w:p>
        </w:tc>
        <w:tc>
          <w:tcPr>
            <w:tcW w:w="2289" w:type="dxa"/>
          </w:tcPr>
          <w:p w:rsidR="00D33934" w:rsidRPr="00102A9E" w:rsidRDefault="00D33934" w:rsidP="00A41EE4">
            <w:pPr>
              <w:tabs>
                <w:tab w:val="left" w:pos="1642"/>
                <w:tab w:val="left" w:pos="2028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102A9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976" w:type="dxa"/>
          </w:tcPr>
          <w:p w:rsidR="00A41EE4" w:rsidRDefault="00A41EE4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процент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</w:p>
          <w:p w:rsidR="00D33934" w:rsidRPr="00102A9E" w:rsidRDefault="00A41EE4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44,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3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(по</w:t>
            </w:r>
            <w:r w:rsidR="003A49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городу -53,7)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D33934" w:rsidRPr="00102A9E" w:rsidTr="00940521">
        <w:trPr>
          <w:trHeight w:val="827"/>
        </w:trPr>
        <w:tc>
          <w:tcPr>
            <w:tcW w:w="2532" w:type="dxa"/>
            <w:vMerge/>
            <w:tcBorders>
              <w:top w:val="nil"/>
            </w:tcBorders>
          </w:tcPr>
          <w:p w:rsidR="00D33934" w:rsidRPr="00102A9E" w:rsidRDefault="00D33934" w:rsidP="00932F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33934" w:rsidRPr="00102A9E" w:rsidRDefault="00D33934" w:rsidP="00932F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89" w:type="dxa"/>
          </w:tcPr>
          <w:p w:rsidR="00D33934" w:rsidRPr="00102A9E" w:rsidRDefault="00D33934" w:rsidP="00F3049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2976" w:type="dxa"/>
          </w:tcPr>
          <w:p w:rsidR="003A4999" w:rsidRDefault="00D33934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="00F304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процент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="00F304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61,99</w:t>
            </w:r>
          </w:p>
          <w:p w:rsidR="00D33934" w:rsidRPr="00102A9E" w:rsidRDefault="00F30496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(по городу – 69,9)</w:t>
            </w:r>
            <w:r w:rsidR="00D33934"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</w:p>
          <w:p w:rsidR="00D33934" w:rsidRPr="00F30496" w:rsidRDefault="00D33934" w:rsidP="00940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3049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Хороший</w:t>
            </w:r>
            <w:r w:rsidRPr="00F30496">
              <w:rPr>
                <w:rFonts w:ascii="Times New Roman" w:eastAsia="Times New Roman" w:hAnsi="Times New Roman" w:cs="Times New Roman"/>
                <w:b/>
                <w:i/>
                <w:spacing w:val="53"/>
                <w:sz w:val="24"/>
                <w:lang w:val="ru-RU"/>
              </w:rPr>
              <w:t xml:space="preserve"> </w:t>
            </w:r>
            <w:r w:rsidRPr="00F3049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D33934" w:rsidRPr="00102A9E" w:rsidTr="00940521">
        <w:trPr>
          <w:trHeight w:val="1379"/>
        </w:trPr>
        <w:tc>
          <w:tcPr>
            <w:tcW w:w="2532" w:type="dxa"/>
            <w:vMerge/>
            <w:tcBorders>
              <w:top w:val="nil"/>
            </w:tcBorders>
          </w:tcPr>
          <w:p w:rsidR="00D33934" w:rsidRPr="00102A9E" w:rsidRDefault="00D33934" w:rsidP="00932F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33934" w:rsidRPr="00102A9E" w:rsidRDefault="00D33934" w:rsidP="005177B6">
            <w:pPr>
              <w:tabs>
                <w:tab w:val="left" w:pos="2311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Оформлять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письменную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принятыми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нормами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демонстрацией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знания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 химии.</w:t>
            </w:r>
          </w:p>
        </w:tc>
        <w:tc>
          <w:tcPr>
            <w:tcW w:w="2289" w:type="dxa"/>
          </w:tcPr>
          <w:p w:rsidR="00D33934" w:rsidRPr="00102A9E" w:rsidRDefault="00D33934" w:rsidP="00F30496">
            <w:pPr>
              <w:tabs>
                <w:tab w:val="left" w:pos="1642"/>
                <w:tab w:val="left" w:pos="2028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102A9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976" w:type="dxa"/>
          </w:tcPr>
          <w:p w:rsidR="00F30496" w:rsidRDefault="00F30496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процент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</w:p>
          <w:p w:rsidR="00D33934" w:rsidRPr="00102A9E" w:rsidRDefault="00F30496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44,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3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(по городу -53,7)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D33934" w:rsidRPr="00102A9E" w:rsidTr="00940521">
        <w:trPr>
          <w:trHeight w:val="827"/>
        </w:trPr>
        <w:tc>
          <w:tcPr>
            <w:tcW w:w="2532" w:type="dxa"/>
            <w:vMerge/>
            <w:tcBorders>
              <w:top w:val="nil"/>
            </w:tcBorders>
          </w:tcPr>
          <w:p w:rsidR="00D33934" w:rsidRPr="00102A9E" w:rsidRDefault="00D33934" w:rsidP="00932F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33934" w:rsidRPr="00102A9E" w:rsidRDefault="00D33934" w:rsidP="00932F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89" w:type="dxa"/>
          </w:tcPr>
          <w:p w:rsidR="00D33934" w:rsidRPr="00102A9E" w:rsidRDefault="00D33934" w:rsidP="006A70C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976" w:type="dxa"/>
          </w:tcPr>
          <w:p w:rsidR="006A70CF" w:rsidRDefault="00D33934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="006A70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6A70CF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роцент</w:t>
            </w:r>
            <w:r w:rsidR="006A70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proofErr w:type="gramEnd"/>
            <w:r w:rsidR="006A70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51,99</w:t>
            </w:r>
          </w:p>
          <w:p w:rsidR="00D33934" w:rsidRPr="00102A9E" w:rsidRDefault="006A70CF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(по городу -60,0)</w:t>
            </w:r>
            <w:r w:rsidR="00D33934"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</w:p>
          <w:p w:rsidR="00D33934" w:rsidRPr="006A70CF" w:rsidRDefault="00D33934" w:rsidP="00940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6A70C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6A70CF">
              <w:rPr>
                <w:rFonts w:ascii="Times New Roman" w:eastAsia="Times New Roman" w:hAnsi="Times New Roman" w:cs="Times New Roman"/>
                <w:b/>
                <w:i/>
                <w:spacing w:val="54"/>
                <w:sz w:val="24"/>
                <w:lang w:val="ru-RU"/>
              </w:rPr>
              <w:t xml:space="preserve"> </w:t>
            </w:r>
            <w:r w:rsidRPr="006A70C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D33934" w:rsidRPr="00102A9E" w:rsidTr="00940521">
        <w:trPr>
          <w:trHeight w:val="1379"/>
        </w:trPr>
        <w:tc>
          <w:tcPr>
            <w:tcW w:w="2532" w:type="dxa"/>
            <w:vMerge w:val="restart"/>
          </w:tcPr>
          <w:p w:rsidR="00D33934" w:rsidRPr="00102A9E" w:rsidRDefault="00D33934" w:rsidP="005177B6">
            <w:pPr>
              <w:tabs>
                <w:tab w:val="left" w:pos="102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02A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="005177B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решению</w:t>
            </w:r>
            <w:r w:rsidR="003A49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проблем.</w:t>
            </w:r>
          </w:p>
        </w:tc>
        <w:tc>
          <w:tcPr>
            <w:tcW w:w="3118" w:type="dxa"/>
            <w:vMerge w:val="restart"/>
          </w:tcPr>
          <w:p w:rsidR="00D33934" w:rsidRPr="00102A9E" w:rsidRDefault="00D33934" w:rsidP="003A4999">
            <w:pPr>
              <w:tabs>
                <w:tab w:val="left" w:pos="171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проблем:</w:t>
            </w:r>
            <w:r w:rsidR="006874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определение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выдвижение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гипотезы,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решения,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2289" w:type="dxa"/>
          </w:tcPr>
          <w:p w:rsidR="00D33934" w:rsidRPr="00102A9E" w:rsidRDefault="00D33934" w:rsidP="003046DF">
            <w:pPr>
              <w:tabs>
                <w:tab w:val="left" w:pos="1642"/>
                <w:tab w:val="left" w:pos="2028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Задание</w:t>
            </w:r>
            <w:r w:rsidRPr="00102A9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976" w:type="dxa"/>
          </w:tcPr>
          <w:p w:rsidR="003046DF" w:rsidRDefault="003046DF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процент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</w:p>
          <w:p w:rsidR="00D33934" w:rsidRPr="00102A9E" w:rsidRDefault="003046DF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44,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3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(по городу -53,7)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r w:rsidRPr="00102A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066A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D33934" w:rsidRPr="00102A9E" w:rsidTr="00940521">
        <w:trPr>
          <w:trHeight w:val="830"/>
        </w:trPr>
        <w:tc>
          <w:tcPr>
            <w:tcW w:w="2532" w:type="dxa"/>
            <w:vMerge/>
            <w:tcBorders>
              <w:top w:val="nil"/>
            </w:tcBorders>
          </w:tcPr>
          <w:p w:rsidR="00D33934" w:rsidRPr="00102A9E" w:rsidRDefault="00D33934" w:rsidP="00932F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33934" w:rsidRPr="00102A9E" w:rsidRDefault="00D33934" w:rsidP="00932F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89" w:type="dxa"/>
          </w:tcPr>
          <w:p w:rsidR="00D33934" w:rsidRPr="00102A9E" w:rsidRDefault="00D33934" w:rsidP="003046D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976" w:type="dxa"/>
          </w:tcPr>
          <w:p w:rsidR="009870D6" w:rsidRDefault="009870D6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51,99</w:t>
            </w:r>
          </w:p>
          <w:p w:rsidR="009870D6" w:rsidRPr="00102A9E" w:rsidRDefault="009870D6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(по городу -60,0)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</w:p>
          <w:p w:rsidR="00D33934" w:rsidRPr="00102A9E" w:rsidRDefault="009870D6" w:rsidP="00940521">
            <w:pPr>
              <w:tabs>
                <w:tab w:val="left" w:pos="2376"/>
              </w:tabs>
              <w:spacing w:line="270" w:lineRule="atLeas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70C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6A70CF">
              <w:rPr>
                <w:rFonts w:ascii="Times New Roman" w:eastAsia="Times New Roman" w:hAnsi="Times New Roman" w:cs="Times New Roman"/>
                <w:b/>
                <w:i/>
                <w:spacing w:val="54"/>
                <w:sz w:val="24"/>
                <w:lang w:val="ru-RU"/>
              </w:rPr>
              <w:t xml:space="preserve"> </w:t>
            </w:r>
            <w:r w:rsidRPr="006A70C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D33934" w:rsidRPr="00102A9E" w:rsidTr="00940521">
        <w:trPr>
          <w:trHeight w:val="828"/>
        </w:trPr>
        <w:tc>
          <w:tcPr>
            <w:tcW w:w="2532" w:type="dxa"/>
            <w:vMerge/>
            <w:tcBorders>
              <w:top w:val="nil"/>
            </w:tcBorders>
          </w:tcPr>
          <w:p w:rsidR="00D33934" w:rsidRPr="00102A9E" w:rsidRDefault="00D33934" w:rsidP="00932F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33934" w:rsidRPr="00102A9E" w:rsidRDefault="00D33934" w:rsidP="00932F9B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наблюдения,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мысленного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2A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реального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эксперимента.</w:t>
            </w:r>
          </w:p>
        </w:tc>
        <w:tc>
          <w:tcPr>
            <w:tcW w:w="2289" w:type="dxa"/>
          </w:tcPr>
          <w:p w:rsidR="00D33934" w:rsidRPr="00102A9E" w:rsidRDefault="00D33934" w:rsidP="005902B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976" w:type="dxa"/>
          </w:tcPr>
          <w:p w:rsidR="005902B0" w:rsidRPr="00102A9E" w:rsidRDefault="005902B0" w:rsidP="00940521">
            <w:pPr>
              <w:tabs>
                <w:tab w:val="left" w:pos="2139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</w:p>
          <w:p w:rsidR="005902B0" w:rsidRDefault="005902B0" w:rsidP="00940521">
            <w:pPr>
              <w:tabs>
                <w:tab w:val="left" w:pos="2376"/>
              </w:tabs>
              <w:spacing w:line="270" w:lineRule="atLeast"/>
              <w:ind w:right="9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ыполнения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64,36 (по городу – 69,5)</w:t>
            </w:r>
          </w:p>
          <w:p w:rsidR="00D33934" w:rsidRPr="00102A9E" w:rsidRDefault="005902B0" w:rsidP="00940521">
            <w:pPr>
              <w:tabs>
                <w:tab w:val="left" w:pos="2379"/>
              </w:tabs>
              <w:spacing w:line="2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/>
              </w:rPr>
              <w:t>Д</w:t>
            </w:r>
            <w:r w:rsidRPr="00D56ED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остаточный</w:t>
            </w:r>
            <w:r w:rsidRPr="00D56EDA">
              <w:rPr>
                <w:rFonts w:ascii="Times New Roman" w:eastAsia="Times New Roman" w:hAnsi="Times New Roman" w:cs="Times New Roman"/>
                <w:b/>
                <w:i/>
                <w:spacing w:val="60"/>
                <w:sz w:val="24"/>
                <w:lang w:val="ru-RU"/>
              </w:rPr>
              <w:t xml:space="preserve"> </w:t>
            </w:r>
            <w:r w:rsidRPr="00D56ED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  <w:tr w:rsidR="00D33934" w:rsidRPr="00102A9E" w:rsidTr="00940521">
        <w:trPr>
          <w:trHeight w:val="827"/>
        </w:trPr>
        <w:tc>
          <w:tcPr>
            <w:tcW w:w="2532" w:type="dxa"/>
            <w:vMerge/>
            <w:tcBorders>
              <w:top w:val="nil"/>
            </w:tcBorders>
          </w:tcPr>
          <w:p w:rsidR="00D33934" w:rsidRPr="00102A9E" w:rsidRDefault="00D33934" w:rsidP="00932F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33934" w:rsidRPr="00102A9E" w:rsidRDefault="00D33934" w:rsidP="00932F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89" w:type="dxa"/>
          </w:tcPr>
          <w:p w:rsidR="00D33934" w:rsidRPr="00102A9E" w:rsidRDefault="00D33934" w:rsidP="005902B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2A9E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proofErr w:type="spellEnd"/>
            <w:r w:rsidRPr="00102A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976" w:type="dxa"/>
          </w:tcPr>
          <w:p w:rsidR="005902B0" w:rsidRDefault="005902B0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51,99</w:t>
            </w:r>
          </w:p>
          <w:p w:rsidR="005902B0" w:rsidRPr="00102A9E" w:rsidRDefault="005902B0" w:rsidP="00940521">
            <w:pPr>
              <w:tabs>
                <w:tab w:val="left" w:pos="2139"/>
                <w:tab w:val="left" w:pos="2376"/>
              </w:tabs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(по городу -60,0)</w:t>
            </w:r>
            <w:r w:rsidRPr="00102A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</w:p>
          <w:p w:rsidR="00D33934" w:rsidRPr="00102A9E" w:rsidRDefault="005902B0" w:rsidP="00940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70C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Допустимый</w:t>
            </w:r>
            <w:r w:rsidRPr="006A70CF">
              <w:rPr>
                <w:rFonts w:ascii="Times New Roman" w:eastAsia="Times New Roman" w:hAnsi="Times New Roman" w:cs="Times New Roman"/>
                <w:b/>
                <w:i/>
                <w:spacing w:val="54"/>
                <w:sz w:val="24"/>
                <w:lang w:val="ru-RU"/>
              </w:rPr>
              <w:t xml:space="preserve"> </w:t>
            </w:r>
            <w:r w:rsidRPr="006A70C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</w:p>
        </w:tc>
      </w:tr>
    </w:tbl>
    <w:p w:rsidR="00D33934" w:rsidRPr="00102A9E" w:rsidRDefault="00D33934" w:rsidP="00D3393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en-US"/>
        </w:rPr>
      </w:pPr>
    </w:p>
    <w:p w:rsidR="00102A9E" w:rsidRPr="00102A9E" w:rsidRDefault="00102A9E" w:rsidP="00102A9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en-US"/>
        </w:rPr>
      </w:pPr>
    </w:p>
    <w:p w:rsidR="00102A9E" w:rsidRPr="00C72E36" w:rsidRDefault="00102A9E" w:rsidP="003A4999">
      <w:pPr>
        <w:pStyle w:val="af3"/>
        <w:numPr>
          <w:ilvl w:val="0"/>
          <w:numId w:val="18"/>
        </w:numPr>
        <w:spacing w:before="90"/>
        <w:ind w:left="1134" w:hanging="425"/>
        <w:outlineLvl w:val="2"/>
        <w:rPr>
          <w:b/>
          <w:bCs/>
          <w:sz w:val="24"/>
          <w:szCs w:val="24"/>
        </w:rPr>
      </w:pPr>
      <w:r w:rsidRPr="00C72E36">
        <w:rPr>
          <w:b/>
          <w:bCs/>
          <w:sz w:val="24"/>
          <w:szCs w:val="24"/>
        </w:rPr>
        <w:t>Выводы</w:t>
      </w:r>
      <w:r w:rsidRPr="00C72E36">
        <w:rPr>
          <w:b/>
          <w:bCs/>
          <w:spacing w:val="-1"/>
          <w:sz w:val="24"/>
          <w:szCs w:val="24"/>
        </w:rPr>
        <w:t xml:space="preserve"> </w:t>
      </w:r>
      <w:r w:rsidRPr="00C72E36">
        <w:rPr>
          <w:b/>
          <w:bCs/>
          <w:sz w:val="24"/>
          <w:szCs w:val="24"/>
        </w:rPr>
        <w:t>об</w:t>
      </w:r>
      <w:r w:rsidRPr="00C72E36">
        <w:rPr>
          <w:b/>
          <w:bCs/>
          <w:spacing w:val="-1"/>
          <w:sz w:val="24"/>
          <w:szCs w:val="24"/>
        </w:rPr>
        <w:t xml:space="preserve"> </w:t>
      </w:r>
      <w:r w:rsidRPr="00C72E36">
        <w:rPr>
          <w:b/>
          <w:bCs/>
          <w:sz w:val="24"/>
          <w:szCs w:val="24"/>
        </w:rPr>
        <w:t>итогах</w:t>
      </w:r>
      <w:r w:rsidRPr="00C72E36">
        <w:rPr>
          <w:b/>
          <w:bCs/>
          <w:spacing w:val="-1"/>
          <w:sz w:val="24"/>
          <w:szCs w:val="24"/>
        </w:rPr>
        <w:t xml:space="preserve"> </w:t>
      </w:r>
      <w:r w:rsidRPr="00C72E36">
        <w:rPr>
          <w:b/>
          <w:bCs/>
          <w:sz w:val="24"/>
          <w:szCs w:val="24"/>
        </w:rPr>
        <w:t>анализа</w:t>
      </w:r>
      <w:r w:rsidRPr="00C72E36">
        <w:rPr>
          <w:b/>
          <w:bCs/>
          <w:spacing w:val="-1"/>
          <w:sz w:val="24"/>
          <w:szCs w:val="24"/>
        </w:rPr>
        <w:t xml:space="preserve"> </w:t>
      </w:r>
      <w:r w:rsidRPr="00C72E36">
        <w:rPr>
          <w:b/>
          <w:bCs/>
          <w:sz w:val="24"/>
          <w:szCs w:val="24"/>
        </w:rPr>
        <w:t>выполнения</w:t>
      </w:r>
      <w:r w:rsidRPr="00C72E36">
        <w:rPr>
          <w:b/>
          <w:bCs/>
          <w:spacing w:val="-2"/>
          <w:sz w:val="24"/>
          <w:szCs w:val="24"/>
        </w:rPr>
        <w:t xml:space="preserve"> </w:t>
      </w:r>
      <w:r w:rsidRPr="00C72E36">
        <w:rPr>
          <w:b/>
          <w:bCs/>
          <w:sz w:val="24"/>
          <w:szCs w:val="24"/>
        </w:rPr>
        <w:t>заданий,</w:t>
      </w:r>
      <w:r w:rsidRPr="00C72E36">
        <w:rPr>
          <w:b/>
          <w:bCs/>
          <w:spacing w:val="-1"/>
          <w:sz w:val="24"/>
          <w:szCs w:val="24"/>
        </w:rPr>
        <w:t xml:space="preserve"> </w:t>
      </w:r>
      <w:r w:rsidRPr="00C72E36">
        <w:rPr>
          <w:b/>
          <w:bCs/>
          <w:sz w:val="24"/>
          <w:szCs w:val="24"/>
        </w:rPr>
        <w:t>групп</w:t>
      </w:r>
      <w:r w:rsidRPr="00C72E36">
        <w:rPr>
          <w:b/>
          <w:bCs/>
          <w:spacing w:val="-1"/>
          <w:sz w:val="24"/>
          <w:szCs w:val="24"/>
        </w:rPr>
        <w:t xml:space="preserve"> </w:t>
      </w:r>
      <w:r w:rsidRPr="00C72E36">
        <w:rPr>
          <w:b/>
          <w:bCs/>
          <w:sz w:val="24"/>
          <w:szCs w:val="24"/>
        </w:rPr>
        <w:t>заданий:</w:t>
      </w:r>
    </w:p>
    <w:p w:rsidR="00102A9E" w:rsidRPr="00102A9E" w:rsidRDefault="00102A9E" w:rsidP="00102A9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02A9E" w:rsidRPr="00D350AA" w:rsidRDefault="00C72E36" w:rsidP="00102A9E">
      <w:pPr>
        <w:widowControl w:val="0"/>
        <w:autoSpaceDE w:val="0"/>
        <w:autoSpaceDN w:val="0"/>
        <w:spacing w:after="0" w:line="230" w:lineRule="auto"/>
        <w:ind w:right="223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>
        <w:rPr>
          <w:rFonts w:ascii="Courier New" w:eastAsia="Times New Roman" w:hAnsi="Courier New" w:cs="Times New Roman"/>
          <w:sz w:val="24"/>
          <w:lang w:eastAsia="en-US"/>
        </w:rPr>
        <w:t>1.</w:t>
      </w:r>
      <w:r w:rsidR="00102A9E" w:rsidRPr="00102A9E">
        <w:rPr>
          <w:rFonts w:ascii="Courier New" w:eastAsia="Times New Roman" w:hAnsi="Courier New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Перечень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элементов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содержания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/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умений,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навыков,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видов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познавательной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деятельности,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освоение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которых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всеми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школьниками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региона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в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целом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можно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102A9E" w:rsidRPr="00D350AA">
        <w:rPr>
          <w:rFonts w:ascii="Times New Roman" w:eastAsia="Times New Roman" w:hAnsi="Times New Roman" w:cs="Times New Roman"/>
          <w:b/>
          <w:i/>
          <w:sz w:val="24"/>
          <w:lang w:eastAsia="en-US"/>
        </w:rPr>
        <w:t>считать</w:t>
      </w:r>
      <w:r w:rsidR="00102A9E" w:rsidRPr="00D350AA">
        <w:rPr>
          <w:rFonts w:ascii="Times New Roman" w:eastAsia="Times New Roman" w:hAnsi="Times New Roman" w:cs="Times New Roman"/>
          <w:b/>
          <w:i/>
          <w:spacing w:val="-1"/>
          <w:sz w:val="24"/>
          <w:lang w:eastAsia="en-US"/>
        </w:rPr>
        <w:t xml:space="preserve"> </w:t>
      </w:r>
      <w:r w:rsidR="00102A9E" w:rsidRPr="00D350AA">
        <w:rPr>
          <w:rFonts w:ascii="Times New Roman" w:eastAsia="Times New Roman" w:hAnsi="Times New Roman" w:cs="Times New Roman"/>
          <w:b/>
          <w:i/>
          <w:sz w:val="24"/>
          <w:lang w:eastAsia="en-US"/>
        </w:rPr>
        <w:t>достаточным.</w:t>
      </w:r>
    </w:p>
    <w:p w:rsidR="00102A9E" w:rsidRPr="00102A9E" w:rsidRDefault="00C72E36" w:rsidP="00102A9E">
      <w:pPr>
        <w:widowControl w:val="0"/>
        <w:autoSpaceDE w:val="0"/>
        <w:autoSpaceDN w:val="0"/>
        <w:spacing w:before="5"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 успешности результатов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содержательных блоков 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отдельных заданий по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среднему проценту выполнения, известному вееру ответов позволил определить перечень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элементов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школьниками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целом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считать достаточным:</w:t>
      </w:r>
    </w:p>
    <w:p w:rsidR="00102A9E" w:rsidRPr="00102A9E" w:rsidRDefault="00DB751E" w:rsidP="00DB751E">
      <w:pPr>
        <w:widowControl w:val="0"/>
        <w:tabs>
          <w:tab w:val="left" w:pos="1254"/>
          <w:tab w:val="left" w:pos="1255"/>
          <w:tab w:val="left" w:pos="2444"/>
          <w:tab w:val="left" w:pos="3305"/>
          <w:tab w:val="left" w:pos="4494"/>
          <w:tab w:val="left" w:pos="6036"/>
          <w:tab w:val="left" w:pos="7195"/>
          <w:tab w:val="left" w:pos="8123"/>
          <w:tab w:val="left" w:pos="9087"/>
          <w:tab w:val="left" w:pos="9541"/>
        </w:tabs>
        <w:autoSpaceDE w:val="0"/>
        <w:autoSpaceDN w:val="0"/>
        <w:spacing w:before="61" w:after="0" w:line="240" w:lineRule="auto"/>
        <w:ind w:left="142" w:right="230" w:hanging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>Ст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роение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атома.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Строение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электронных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оболочек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атомов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первых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20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D350AA">
        <w:rPr>
          <w:rFonts w:ascii="Times New Roman" w:eastAsia="Times New Roman" w:hAnsi="Times New Roman" w:cs="Times New Roman"/>
          <w:spacing w:val="-1"/>
          <w:sz w:val="24"/>
          <w:lang w:eastAsia="en-US"/>
        </w:rPr>
        <w:t>э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>лементов</w:t>
      </w:r>
      <w:r w:rsidR="00474C07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    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Периодической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системы Д.И. Менделеева;</w:t>
      </w:r>
    </w:p>
    <w:p w:rsidR="00102A9E" w:rsidRPr="00102A9E" w:rsidRDefault="008059F2" w:rsidP="00DB751E">
      <w:pPr>
        <w:widowControl w:val="0"/>
        <w:tabs>
          <w:tab w:val="left" w:pos="2563"/>
          <w:tab w:val="left" w:pos="3799"/>
          <w:tab w:val="left" w:pos="4998"/>
          <w:tab w:val="left" w:pos="6228"/>
          <w:tab w:val="left" w:pos="7830"/>
          <w:tab w:val="left" w:pos="9068"/>
          <w:tab w:val="left" w:pos="10466"/>
        </w:tabs>
        <w:autoSpaceDE w:val="0"/>
        <w:autoSpaceDN w:val="0"/>
        <w:spacing w:after="0" w:line="240" w:lineRule="auto"/>
        <w:ind w:left="142" w:right="228" w:hanging="142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DB751E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Валентность химических элементов. Степень окисления химических элементов</w:t>
      </w:r>
      <w:r w:rsidR="00EA5111">
        <w:rPr>
          <w:rFonts w:ascii="Times New Roman" w:eastAsia="Times New Roman" w:hAnsi="Times New Roman" w:cs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свойства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простых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веществ.</w:t>
      </w:r>
      <w:r w:rsidR="0068743D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свойства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щелочных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>и</w:t>
      </w:r>
      <w:r w:rsidR="00102A9E"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щелочноземельных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металлов,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алюминия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железа.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свойства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неметаллов:</w:t>
      </w:r>
      <w:r w:rsidR="00102A9E"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водорода,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кислорода,</w:t>
      </w:r>
      <w:r w:rsidR="00102A9E"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галогенов,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серы,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азота, фосфора,</w:t>
      </w:r>
      <w:r w:rsidR="00102A9E" w:rsidRPr="00102A9E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углерода,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кремния;</w:t>
      </w:r>
    </w:p>
    <w:p w:rsidR="00102A9E" w:rsidRPr="00102A9E" w:rsidRDefault="00DB751E" w:rsidP="008059F2">
      <w:pPr>
        <w:widowControl w:val="0"/>
        <w:tabs>
          <w:tab w:val="left" w:pos="1145"/>
        </w:tabs>
        <w:autoSpaceDE w:val="0"/>
        <w:autoSpaceDN w:val="0"/>
        <w:spacing w:before="1" w:after="0" w:line="240" w:lineRule="auto"/>
        <w:ind w:right="228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>Х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имическая реакция. Условия и признаки протекания химических реакций. Химические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уравнения. Сохранение массы веществ при химических реакциях. Физические и химические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явления.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уравнения.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Коэффициенты.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Условия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признаки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протекания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реакций. Закон сохранения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массы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веществ;</w:t>
      </w:r>
    </w:p>
    <w:p w:rsidR="00102A9E" w:rsidRPr="00102A9E" w:rsidRDefault="00DB751E" w:rsidP="008059F2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left="669" w:hanging="669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кислитель.</w:t>
      </w:r>
      <w:r w:rsidR="00102A9E" w:rsidRPr="00102A9E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Восстановитель.</w:t>
      </w:r>
      <w:r w:rsidR="00102A9E" w:rsidRPr="00102A9E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Сущность</w:t>
      </w:r>
      <w:r w:rsidR="00102A9E" w:rsidRPr="00102A9E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proofErr w:type="spellStart"/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окислительно</w:t>
      </w:r>
      <w:proofErr w:type="spellEnd"/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-восстановительных</w:t>
      </w:r>
      <w:r w:rsidR="00102A9E" w:rsidRPr="00102A9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реакций;</w:t>
      </w:r>
    </w:p>
    <w:p w:rsidR="00102A9E" w:rsidRPr="00102A9E" w:rsidRDefault="00DB751E" w:rsidP="008059F2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left="669" w:hanging="669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="008059F2">
        <w:rPr>
          <w:rFonts w:ascii="Times New Roman" w:eastAsia="Times New Roman" w:hAnsi="Times New Roman" w:cs="Times New Roman"/>
          <w:sz w:val="24"/>
          <w:lang w:eastAsia="en-US"/>
        </w:rPr>
        <w:t>Р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ешение</w:t>
      </w:r>
      <w:r w:rsidR="00102A9E" w:rsidRPr="00102A9E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экспериментальных</w:t>
      </w:r>
      <w:r w:rsidR="00102A9E" w:rsidRPr="00102A9E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="00102A9E" w:rsidRPr="00102A9E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102A9E" w:rsidRPr="00102A9E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темам</w:t>
      </w:r>
      <w:r w:rsidR="00102A9E" w:rsidRPr="00102A9E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«Неметаллы</w:t>
      </w:r>
      <w:r w:rsidR="00102A9E" w:rsidRPr="00102A9E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IV–VII</w:t>
      </w:r>
      <w:r w:rsidR="00102A9E" w:rsidRPr="00102A9E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групп</w:t>
      </w:r>
      <w:r w:rsidR="00102A9E" w:rsidRPr="00102A9E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102A9E" w:rsidRPr="00102A9E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="00102A9E" w:rsidRPr="00102A9E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соединений»;</w:t>
      </w:r>
    </w:p>
    <w:p w:rsidR="00102A9E" w:rsidRPr="00102A9E" w:rsidRDefault="00612E6F" w:rsidP="008059F2">
      <w:pPr>
        <w:widowControl w:val="0"/>
        <w:autoSpaceDE w:val="0"/>
        <w:autoSpaceDN w:val="0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DB751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Металлы</w:t>
      </w:r>
      <w:r w:rsidR="00102A9E" w:rsidRPr="00102A9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102A9E" w:rsidRPr="00102A9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их соединения».</w:t>
      </w:r>
    </w:p>
    <w:p w:rsidR="00102A9E" w:rsidRPr="00102A9E" w:rsidRDefault="00C72E36" w:rsidP="00102A9E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А также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умений, навыков и видов познавательной деятельности, которые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продемонстрированы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выпускниками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Свердловской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целом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достаточном уровне:</w:t>
      </w:r>
    </w:p>
    <w:p w:rsidR="00102A9E" w:rsidRPr="00102A9E" w:rsidRDefault="00102A9E" w:rsidP="00DD6D05">
      <w:pPr>
        <w:widowControl w:val="0"/>
        <w:numPr>
          <w:ilvl w:val="1"/>
          <w:numId w:val="13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владение</w:t>
      </w:r>
      <w:r w:rsidRPr="00102A9E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понятийным</w:t>
      </w:r>
      <w:r w:rsidRPr="00102A9E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аппаратом</w:t>
      </w:r>
      <w:r w:rsidRPr="00102A9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символическим</w:t>
      </w:r>
      <w:r w:rsidRPr="00102A9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языком</w:t>
      </w:r>
      <w:r w:rsidRPr="00102A9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химии;</w:t>
      </w:r>
    </w:p>
    <w:p w:rsidR="00102A9E" w:rsidRPr="00102A9E" w:rsidRDefault="00102A9E" w:rsidP="00DD6D05">
      <w:pPr>
        <w:widowControl w:val="0"/>
        <w:numPr>
          <w:ilvl w:val="1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right="22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применение первоначальных систематизированных представлений о веществах, об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превращениях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 практическом</w:t>
      </w:r>
      <w:r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применении</w:t>
      </w:r>
      <w:r w:rsidRPr="00102A9E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практической жизни;</w:t>
      </w:r>
    </w:p>
    <w:p w:rsidR="00102A9E" w:rsidRPr="00102A9E" w:rsidRDefault="00C72E36" w:rsidP="00DD6D05">
      <w:pPr>
        <w:widowControl w:val="0"/>
        <w:autoSpaceDE w:val="0"/>
        <w:autoSpaceDN w:val="0"/>
        <w:spacing w:after="0" w:line="240" w:lineRule="auto"/>
        <w:ind w:right="23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3E34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DD6D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веществ: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наблюдения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превращениями при проведении несложных химических экспериментов с использованием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лабораторного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оборудования и приборов.</w:t>
      </w:r>
    </w:p>
    <w:p w:rsidR="00102A9E" w:rsidRPr="00102A9E" w:rsidRDefault="00102A9E" w:rsidP="00102A9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02A9E" w:rsidRPr="00C72E36" w:rsidRDefault="00102A9E" w:rsidP="006B7A5E">
      <w:pPr>
        <w:pStyle w:val="af3"/>
        <w:numPr>
          <w:ilvl w:val="0"/>
          <w:numId w:val="3"/>
        </w:numPr>
        <w:tabs>
          <w:tab w:val="left" w:pos="284"/>
        </w:tabs>
        <w:spacing w:line="230" w:lineRule="auto"/>
        <w:ind w:left="-142" w:right="221" w:firstLine="568"/>
        <w:rPr>
          <w:i/>
          <w:sz w:val="24"/>
        </w:rPr>
      </w:pPr>
      <w:r w:rsidRPr="00C72E36">
        <w:rPr>
          <w:i/>
          <w:sz w:val="24"/>
        </w:rPr>
        <w:t>Перечень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элементов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содержания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/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умений,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навыков,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видов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познавательной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деятельности,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освоение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которых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всеми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школьниками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региона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в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целом,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а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также</w:t>
      </w:r>
      <w:r w:rsidRPr="00C72E36">
        <w:rPr>
          <w:i/>
          <w:spacing w:val="1"/>
          <w:sz w:val="24"/>
        </w:rPr>
        <w:t xml:space="preserve"> </w:t>
      </w:r>
      <w:r w:rsidRPr="00C72E36">
        <w:rPr>
          <w:i/>
          <w:sz w:val="24"/>
        </w:rPr>
        <w:t>школьниками</w:t>
      </w:r>
      <w:r w:rsidRPr="00C72E36">
        <w:rPr>
          <w:i/>
          <w:spacing w:val="-1"/>
          <w:sz w:val="24"/>
        </w:rPr>
        <w:t xml:space="preserve"> </w:t>
      </w:r>
      <w:r w:rsidRPr="00C72E36">
        <w:rPr>
          <w:i/>
          <w:sz w:val="24"/>
        </w:rPr>
        <w:t>с</w:t>
      </w:r>
      <w:r w:rsidRPr="00C72E36">
        <w:rPr>
          <w:i/>
          <w:spacing w:val="-2"/>
          <w:sz w:val="24"/>
        </w:rPr>
        <w:t xml:space="preserve"> </w:t>
      </w:r>
      <w:r w:rsidRPr="00C72E36">
        <w:rPr>
          <w:i/>
          <w:sz w:val="24"/>
        </w:rPr>
        <w:t>разным</w:t>
      </w:r>
      <w:r w:rsidRPr="00C72E36">
        <w:rPr>
          <w:i/>
          <w:spacing w:val="-3"/>
          <w:sz w:val="24"/>
        </w:rPr>
        <w:t xml:space="preserve"> </w:t>
      </w:r>
      <w:r w:rsidRPr="00C72E36">
        <w:rPr>
          <w:i/>
          <w:sz w:val="24"/>
        </w:rPr>
        <w:t>уровнем</w:t>
      </w:r>
      <w:r w:rsidRPr="00C72E36">
        <w:rPr>
          <w:i/>
          <w:spacing w:val="-2"/>
          <w:sz w:val="24"/>
        </w:rPr>
        <w:t xml:space="preserve"> </w:t>
      </w:r>
      <w:r w:rsidRPr="00C72E36">
        <w:rPr>
          <w:i/>
          <w:sz w:val="24"/>
        </w:rPr>
        <w:t xml:space="preserve">подготовки </w:t>
      </w:r>
      <w:r w:rsidRPr="00C72E36">
        <w:rPr>
          <w:b/>
          <w:i/>
          <w:sz w:val="24"/>
        </w:rPr>
        <w:t>нельзя</w:t>
      </w:r>
      <w:r w:rsidRPr="00C72E36">
        <w:rPr>
          <w:b/>
          <w:i/>
          <w:spacing w:val="-3"/>
          <w:sz w:val="24"/>
        </w:rPr>
        <w:t xml:space="preserve"> </w:t>
      </w:r>
      <w:r w:rsidRPr="00C72E36">
        <w:rPr>
          <w:b/>
          <w:i/>
          <w:sz w:val="24"/>
        </w:rPr>
        <w:t>считать</w:t>
      </w:r>
      <w:r w:rsidRPr="00C72E36">
        <w:rPr>
          <w:b/>
          <w:i/>
          <w:spacing w:val="-1"/>
          <w:sz w:val="24"/>
        </w:rPr>
        <w:t xml:space="preserve"> </w:t>
      </w:r>
      <w:r w:rsidRPr="00C72E36">
        <w:rPr>
          <w:b/>
          <w:i/>
          <w:sz w:val="24"/>
        </w:rPr>
        <w:t>достаточным</w:t>
      </w:r>
      <w:r w:rsidR="00C81EB4">
        <w:rPr>
          <w:i/>
          <w:sz w:val="24"/>
        </w:rPr>
        <w:t xml:space="preserve"> представлен выше в таблице.</w:t>
      </w:r>
    </w:p>
    <w:p w:rsidR="00102A9E" w:rsidRPr="00102A9E" w:rsidRDefault="00102A9E" w:rsidP="00102A9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</w:p>
    <w:p w:rsidR="00102A9E" w:rsidRPr="00102A9E" w:rsidRDefault="00102A9E" w:rsidP="00684DE0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23" w:lineRule="auto"/>
        <w:ind w:left="-142" w:right="224" w:firstLine="568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Выводы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о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вероятных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причинах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затруднений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типичных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ошибках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обучающихся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="00684DE0">
        <w:rPr>
          <w:rFonts w:ascii="Times New Roman" w:eastAsia="Times New Roman" w:hAnsi="Times New Roman" w:cs="Times New Roman"/>
          <w:i/>
          <w:sz w:val="24"/>
          <w:lang w:eastAsia="en-US"/>
        </w:rPr>
        <w:t>Свердловской области</w:t>
      </w:r>
    </w:p>
    <w:p w:rsidR="00102A9E" w:rsidRPr="00102A9E" w:rsidRDefault="00102A9E" w:rsidP="00102A9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102A9E" w:rsidRPr="00102A9E" w:rsidRDefault="00C81EB4" w:rsidP="00102A9E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Выше в разделе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обсуждались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типичные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допущенных</w:t>
      </w:r>
      <w:r w:rsidR="00102A9E" w:rsidRPr="00102A9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102A9E" w:rsidRPr="00102A9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тестовой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ОГЭ,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базового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низкой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результативностью.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102A9E" w:rsidRPr="003E3490" w:rsidRDefault="003E3490" w:rsidP="00102A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3E3490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    </w:t>
      </w:r>
      <w:r w:rsidR="00C81EB4" w:rsidRPr="003E3490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Ошибки допущенные во второй части работы:</w:t>
      </w:r>
    </w:p>
    <w:p w:rsidR="00102A9E" w:rsidRPr="00102A9E" w:rsidRDefault="00102A9E" w:rsidP="00102A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02A9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</w:t>
      </w:r>
      <w:r w:rsidRPr="00102A9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одного-двух</w:t>
      </w:r>
      <w:r w:rsidRPr="00102A9E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коэффицие</w:t>
      </w:r>
      <w:r w:rsidR="00C81EB4">
        <w:rPr>
          <w:rFonts w:ascii="Times New Roman" w:eastAsia="Times New Roman" w:hAnsi="Times New Roman" w:cs="Times New Roman"/>
          <w:sz w:val="24"/>
          <w:szCs w:val="24"/>
          <w:lang w:eastAsia="en-US"/>
        </w:rPr>
        <w:t>нт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102A9E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уравнениях реакций;</w:t>
      </w:r>
    </w:p>
    <w:p w:rsidR="00102A9E" w:rsidRPr="00102A9E" w:rsidRDefault="00102A9E" w:rsidP="00102A9E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-неверная запись ионного уравнения (слабые электролиты не могут быть записаны в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</w:t>
      </w:r>
      <w:r w:rsidRPr="00102A9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тонов, неверно</w:t>
      </w:r>
      <w:r w:rsidRPr="00102A9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указаны заряды ионов);</w:t>
      </w:r>
    </w:p>
    <w:p w:rsidR="00102A9E" w:rsidRPr="00102A9E" w:rsidRDefault="00102A9E" w:rsidP="00102A9E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-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погрешности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записи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электронного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баланса,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неверно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обозначение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степени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окисления;</w:t>
      </w:r>
    </w:p>
    <w:p w:rsidR="00102A9E" w:rsidRPr="00102A9E" w:rsidRDefault="00102A9E" w:rsidP="00102A9E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наблюдение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окраски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индикатора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признаком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химического</w:t>
      </w:r>
      <w:r w:rsidRPr="00102A9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явления,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т.к.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изучения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записать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соответствующего</w:t>
      </w:r>
      <w:r w:rsidRPr="00102A9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уравнения реакции,</w:t>
      </w:r>
    </w:p>
    <w:p w:rsidR="00102A9E" w:rsidRPr="00102A9E" w:rsidRDefault="00102A9E" w:rsidP="00102A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-погрешности</w:t>
      </w:r>
      <w:r w:rsidRPr="00102A9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102A9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выполнении</w:t>
      </w:r>
      <w:r w:rsidRPr="00102A9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химического</w:t>
      </w:r>
      <w:r w:rsidRPr="00102A9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эксперимента.</w:t>
      </w:r>
    </w:p>
    <w:p w:rsidR="00102A9E" w:rsidRPr="00C81EB4" w:rsidRDefault="00C81EB4" w:rsidP="002E0D00">
      <w:pPr>
        <w:pStyle w:val="af3"/>
        <w:numPr>
          <w:ilvl w:val="0"/>
          <w:numId w:val="18"/>
        </w:numPr>
        <w:tabs>
          <w:tab w:val="left" w:pos="709"/>
        </w:tabs>
        <w:spacing w:before="1"/>
        <w:ind w:left="-142" w:right="233" w:firstLine="851"/>
        <w:rPr>
          <w:b/>
          <w:sz w:val="24"/>
        </w:rPr>
      </w:pPr>
      <w:r w:rsidRPr="00C81EB4">
        <w:rPr>
          <w:b/>
          <w:sz w:val="24"/>
        </w:rPr>
        <w:t>Р</w:t>
      </w:r>
      <w:r w:rsidR="00102A9E" w:rsidRPr="00C81EB4">
        <w:rPr>
          <w:b/>
          <w:sz w:val="24"/>
        </w:rPr>
        <w:t>екомендации по совершенствованию преподавания учебного предмета для всех</w:t>
      </w:r>
      <w:r w:rsidR="00102A9E" w:rsidRPr="00C81EB4">
        <w:rPr>
          <w:b/>
          <w:spacing w:val="1"/>
          <w:sz w:val="24"/>
        </w:rPr>
        <w:t xml:space="preserve"> </w:t>
      </w:r>
      <w:r w:rsidR="00102A9E" w:rsidRPr="00C81EB4">
        <w:rPr>
          <w:b/>
          <w:sz w:val="24"/>
        </w:rPr>
        <w:t>обучающихся</w:t>
      </w:r>
    </w:p>
    <w:p w:rsidR="00102A9E" w:rsidRPr="00102A9E" w:rsidRDefault="00C81EB4" w:rsidP="00102A9E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Важным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основанием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затруднений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выпускников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элементов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химии,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позволит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организовать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подготовку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ОГЭ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следующим</w:t>
      </w:r>
      <w:r w:rsidR="00102A9E" w:rsidRPr="00102A9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направлениям:</w:t>
      </w:r>
    </w:p>
    <w:p w:rsidR="00102A9E" w:rsidRPr="00102A9E" w:rsidRDefault="00102A9E" w:rsidP="003E3490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142" w:right="233" w:firstLine="142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Организация целенаправленной работы по систематизации и обобщению учебного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материала,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которая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должна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быть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направлена</w:t>
      </w:r>
      <w:r w:rsidRPr="00102A9E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на развитие</w:t>
      </w:r>
      <w:r w:rsidRPr="00102A9E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умений и</w:t>
      </w:r>
      <w:r w:rsidRPr="00102A9E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видов</w:t>
      </w:r>
      <w:r w:rsidRPr="00102A9E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деятельности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:</w:t>
      </w:r>
    </w:p>
    <w:p w:rsidR="00102A9E" w:rsidRPr="00102A9E" w:rsidRDefault="00102A9E" w:rsidP="002E0D00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567" w:right="221" w:hanging="283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уметь выявлять взаимосвязи понятий (особенно это касается интеграции понятий: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строение атома химического элемента и возможные степени окисления элемента; степень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окисления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металла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характер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оксидов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гидроксидов;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тип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химической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связи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способность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являться электролитом, и</w:t>
      </w:r>
      <w:r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др.);</w:t>
      </w:r>
    </w:p>
    <w:p w:rsidR="00102A9E" w:rsidRPr="00102A9E" w:rsidRDefault="00102A9E" w:rsidP="002E0D00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567" w:right="222" w:hanging="283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использовать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важнейшие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понятия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объяснения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отдельных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фактов и явлений (использовать знание типа химической связи для определения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физических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свойств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вещества;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спрогнозировать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свойства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кислородосодержащих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веществ по характеру этих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соединений;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качественное определение ионов для определения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состава смеси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 др</w:t>
      </w:r>
      <w:r w:rsidR="0068743D">
        <w:rPr>
          <w:rFonts w:ascii="Times New Roman" w:eastAsia="Times New Roman" w:hAnsi="Times New Roman" w:cs="Times New Roman"/>
          <w:sz w:val="24"/>
          <w:lang w:eastAsia="en-US"/>
        </w:rPr>
        <w:t>.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="0068743D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02A9E" w:rsidRPr="00102A9E" w:rsidRDefault="002E0D00" w:rsidP="002E0D00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426" w:right="554" w:hanging="142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объяснять зависимость свойств неорганических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веществ от их состава и строения.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  </w:t>
      </w:r>
      <w:r w:rsidR="0068743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 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Кроме</w:t>
      </w:r>
      <w:r w:rsidR="00102A9E" w:rsidRPr="00102A9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того,</w:t>
      </w:r>
      <w:r w:rsidR="00102A9E" w:rsidRPr="00102A9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следует</w:t>
      </w:r>
      <w:r w:rsidR="00102A9E"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обратить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внимание</w:t>
      </w:r>
      <w:r w:rsidR="00102A9E" w:rsidRPr="00102A9E">
        <w:rPr>
          <w:rFonts w:ascii="Times New Roman" w:eastAsia="Times New Roman" w:hAnsi="Times New Roman" w:cs="Times New Roman"/>
          <w:spacing w:val="55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102A9E" w:rsidRPr="00102A9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="00102A9E" w:rsidRPr="00102A9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метапредметных</w:t>
      </w:r>
      <w:proofErr w:type="spellEnd"/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умений:</w:t>
      </w:r>
    </w:p>
    <w:p w:rsidR="00102A9E" w:rsidRPr="00102A9E" w:rsidRDefault="00102A9E" w:rsidP="002E0D00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567" w:right="223" w:hanging="283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умения анализировать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текст 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выделять ключевые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слова, определять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цель текста,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понимать главную мысль текста или его части,</w:t>
      </w:r>
      <w:r w:rsidRPr="00102A9E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представлять содержание текста в виде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таблиц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схем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задач.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Выделять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главную,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второстепенную,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имплицитную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избыточную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информацию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определения химизма</w:t>
      </w:r>
      <w:r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процесса;</w:t>
      </w:r>
    </w:p>
    <w:p w:rsidR="00102A9E" w:rsidRPr="00102A9E" w:rsidRDefault="00102A9E" w:rsidP="002E0D0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умения</w:t>
      </w:r>
      <w:r w:rsidRPr="00102A9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прогнозировать</w:t>
      </w:r>
      <w:r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ход</w:t>
      </w:r>
      <w:r w:rsidRPr="00102A9E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102A9E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(на</w:t>
      </w:r>
      <w:r w:rsidRPr="00102A9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основе</w:t>
      </w:r>
      <w:r w:rsidRPr="00102A9E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классификации</w:t>
      </w:r>
      <w:r w:rsidRPr="00102A9E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химических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реакций);</w:t>
      </w:r>
    </w:p>
    <w:p w:rsidR="00102A9E" w:rsidRPr="00102A9E" w:rsidRDefault="00102A9E" w:rsidP="002E0D0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right="226" w:hanging="283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устанавливать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причинно-следственные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связи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(понимание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взаимосвязи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условий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реакции</w:t>
      </w:r>
      <w:r w:rsidRPr="00102A9E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 продуктов реакции);</w:t>
      </w:r>
    </w:p>
    <w:p w:rsidR="00102A9E" w:rsidRPr="00102A9E" w:rsidRDefault="00102A9E" w:rsidP="002E0D00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426" w:right="229" w:hanging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умения проведения наблюдения и техники лабораторного эксперимента, измерения 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моделирования.</w:t>
      </w:r>
    </w:p>
    <w:p w:rsidR="00102A9E" w:rsidRPr="00102A9E" w:rsidRDefault="00102A9E" w:rsidP="00FB7A71">
      <w:pPr>
        <w:widowControl w:val="0"/>
        <w:autoSpaceDE w:val="0"/>
        <w:autoSpaceDN w:val="0"/>
        <w:spacing w:before="8" w:after="0" w:line="240" w:lineRule="auto"/>
        <w:ind w:hanging="677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102A9E" w:rsidRPr="002E0D00" w:rsidRDefault="00102A9E" w:rsidP="00B426F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before="61" w:after="0" w:line="240" w:lineRule="auto"/>
        <w:ind w:left="426" w:right="22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0D00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успешного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формирования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важнейших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теоретических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понятий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учебном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целесообразно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использовать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различные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форме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упражнения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задания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применение этих понятий в различных ситуациях. Можно применять рабочие тетради на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 xml:space="preserve">печатной основе, экранные и экранно-звуковые пособия, </w:t>
      </w:r>
      <w:proofErr w:type="spellStart"/>
      <w:r w:rsidRPr="002E0D00">
        <w:rPr>
          <w:rFonts w:ascii="Times New Roman" w:eastAsia="Times New Roman" w:hAnsi="Times New Roman" w:cs="Times New Roman"/>
          <w:sz w:val="24"/>
          <w:lang w:eastAsia="en-US"/>
        </w:rPr>
        <w:t>медиаресурсы</w:t>
      </w:r>
      <w:proofErr w:type="spellEnd"/>
      <w:r w:rsidRPr="002E0D00">
        <w:rPr>
          <w:rFonts w:ascii="Times New Roman" w:eastAsia="Times New Roman" w:hAnsi="Times New Roman" w:cs="Times New Roman"/>
          <w:sz w:val="24"/>
          <w:lang w:eastAsia="en-US"/>
        </w:rPr>
        <w:t>. По мере того как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учащиеся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продвигаются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своей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работе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систематизации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теоретического</w:t>
      </w:r>
      <w:r w:rsidRPr="002E0D00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материала,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следует проводить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тематический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контроль знаний, используя при</w:t>
      </w:r>
      <w:r w:rsidRPr="002E0D00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этом как традиционные,</w:t>
      </w:r>
      <w:r w:rsidRPr="002E0D0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так</w:t>
      </w:r>
      <w:r w:rsidRPr="002E0D00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2E0D00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тестовые</w:t>
      </w:r>
      <w:r w:rsidRPr="002E0D00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тематические</w:t>
      </w:r>
      <w:r w:rsidRPr="002E0D00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контрольные</w:t>
      </w:r>
      <w:r w:rsidRPr="002E0D00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работы.</w:t>
      </w:r>
      <w:r w:rsidRPr="002E0D00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2E0D00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этом</w:t>
      </w:r>
      <w:r w:rsidRPr="002E0D00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этапе</w:t>
      </w:r>
      <w:r w:rsidRPr="002E0D00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очень</w:t>
      </w:r>
      <w:r w:rsidRPr="002E0D0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важна</w:t>
      </w:r>
      <w:r w:rsidRPr="002E0D00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работа</w:t>
      </w:r>
      <w:r w:rsidRPr="002E0D00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2E0D00" w:rsidRPr="002E0D00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486566"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лизу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ошибок,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допускают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учащиеся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выполнении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заданий,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выяснению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причин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этих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ошибок.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Чаще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всего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допускаются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причине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недостаточного</w:t>
      </w:r>
      <w:r w:rsidRPr="002E0D0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понимания условия задания и неумения его проанализировать.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Анализ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выполнения заданий с</w:t>
      </w:r>
      <w:r w:rsidRPr="0068743D">
        <w:rPr>
          <w:rFonts w:ascii="Times New Roman" w:eastAsia="Times New Roman" w:hAnsi="Times New Roman" w:cs="Times New Roman"/>
          <w:b/>
          <w:i/>
          <w:spacing w:val="-57"/>
          <w:sz w:val="24"/>
          <w:szCs w:val="24"/>
          <w:lang w:eastAsia="en-US"/>
        </w:rPr>
        <w:t xml:space="preserve"> </w:t>
      </w:r>
      <w:r w:rsidR="0068743D">
        <w:rPr>
          <w:rFonts w:ascii="Times New Roman" w:eastAsia="Times New Roman" w:hAnsi="Times New Roman" w:cs="Times New Roman"/>
          <w:b/>
          <w:i/>
          <w:spacing w:val="-57"/>
          <w:sz w:val="24"/>
          <w:szCs w:val="24"/>
          <w:lang w:eastAsia="en-US"/>
        </w:rPr>
        <w:t xml:space="preserve"> 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различными</w:t>
      </w:r>
      <w:r w:rsidRPr="0068743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видами</w:t>
      </w:r>
      <w:r w:rsidRPr="0068743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деятельности</w:t>
      </w:r>
      <w:r w:rsidRPr="0068743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показал,</w:t>
      </w:r>
      <w:r w:rsidRPr="0068743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что</w:t>
      </w:r>
      <w:r w:rsidRPr="0068743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сложнее</w:t>
      </w:r>
      <w:r w:rsidRPr="0068743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всего</w:t>
      </w:r>
      <w:r w:rsidRPr="0068743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ребятам</w:t>
      </w:r>
      <w:r w:rsidRPr="0068743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удается</w:t>
      </w:r>
      <w:r w:rsidRPr="0068743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выбор</w:t>
      </w:r>
      <w:r w:rsidRPr="0068743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68743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множественных ответов из массива (задание16)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2E0D0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Кроме того, не хватает фактических знаний,</w:t>
      </w:r>
      <w:r w:rsidRPr="002E0D0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примеров</w:t>
      </w:r>
      <w:r w:rsidRPr="002E0D00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2E0D00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жизни,</w:t>
      </w:r>
      <w:r w:rsidRPr="002E0D00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широты</w:t>
      </w:r>
      <w:r w:rsidRPr="002E0D00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кругозора,</w:t>
      </w:r>
      <w:r w:rsidRPr="002E0D00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E0D00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Pr="002E0D00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плане</w:t>
      </w:r>
      <w:r w:rsidRPr="002E0D00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помогут</w:t>
      </w:r>
      <w:r w:rsidRPr="002E0D00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домашние</w:t>
      </w:r>
      <w:r w:rsidRPr="002E0D00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Pr="002E0D00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2E0D00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серии</w:t>
      </w:r>
      <w:r w:rsidR="00B80404"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«Удиви» с подбором тематического материала практического применения веществ. </w:t>
      </w:r>
    </w:p>
    <w:p w:rsidR="00102A9E" w:rsidRPr="00102A9E" w:rsidRDefault="00102A9E" w:rsidP="00B80404">
      <w:pPr>
        <w:widowControl w:val="0"/>
        <w:numPr>
          <w:ilvl w:val="0"/>
          <w:numId w:val="10"/>
        </w:numPr>
        <w:tabs>
          <w:tab w:val="left" w:pos="993"/>
          <w:tab w:val="left" w:pos="1843"/>
        </w:tabs>
        <w:autoSpaceDE w:val="0"/>
        <w:autoSpaceDN w:val="0"/>
        <w:spacing w:after="0" w:line="240" w:lineRule="auto"/>
        <w:ind w:left="426" w:right="228" w:firstLine="283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 xml:space="preserve">Применение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инновационных технологий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способствует формированию у учащихся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умения самостоятельно мыслить, приобретать новые знания через деятельность. Внедрение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современных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 xml:space="preserve">инновационных технологий обучения, их </w:t>
      </w:r>
      <w:r w:rsidR="001E13AE" w:rsidRPr="00102A9E">
        <w:rPr>
          <w:rFonts w:ascii="Times New Roman" w:eastAsia="Times New Roman" w:hAnsi="Times New Roman" w:cs="Times New Roman"/>
          <w:sz w:val="24"/>
          <w:lang w:eastAsia="en-US"/>
        </w:rPr>
        <w:t xml:space="preserve">систематическое </w:t>
      </w:r>
      <w:r w:rsidR="001E13AE">
        <w:rPr>
          <w:rFonts w:ascii="Times New Roman" w:eastAsia="Times New Roman" w:hAnsi="Times New Roman" w:cs="Times New Roman"/>
          <w:sz w:val="24"/>
          <w:lang w:eastAsia="en-US"/>
        </w:rPr>
        <w:t>использование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сочетание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способствует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повышению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качества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обучения,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мотивации,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формированию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функциональной грамотности учащихся и ключевых компетенций, развитию потенциальных</w:t>
      </w:r>
      <w:r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способностей учащихся, формированию личностного потенциала и обеспечению успешности</w:t>
      </w:r>
      <w:r w:rsidRPr="00102A9E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выпускника</w:t>
      </w:r>
      <w:r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школы</w:t>
      </w:r>
      <w:r w:rsidRPr="00102A9E">
        <w:rPr>
          <w:rFonts w:ascii="Arial MT" w:eastAsia="Times New Roman" w:hAnsi="Arial MT" w:cs="Times New Roman"/>
          <w:sz w:val="17"/>
          <w:lang w:eastAsia="en-US"/>
        </w:rPr>
        <w:t>.</w:t>
      </w:r>
    </w:p>
    <w:p w:rsidR="00102A9E" w:rsidRPr="00102A9E" w:rsidRDefault="00102A9E" w:rsidP="00B80404">
      <w:pPr>
        <w:widowControl w:val="0"/>
        <w:autoSpaceDE w:val="0"/>
        <w:autoSpaceDN w:val="0"/>
        <w:spacing w:before="1" w:after="0" w:line="240" w:lineRule="auto"/>
        <w:ind w:left="426" w:right="21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коммуникативно-информационных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технологий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позволяет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подробно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меньшие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промежутки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осваивать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материал,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широко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в различных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формах дистанционного обучения, кроме того цифровое качество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 оформление программ обучения становится более разнообразным и доступным. Ребята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хорошо отзываются на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использование различных </w:t>
      </w:r>
      <w:proofErr w:type="spellStart"/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мемов</w:t>
      </w:r>
      <w:proofErr w:type="spellEnd"/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предметного содержания, такие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картинки</w:t>
      </w:r>
      <w:r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легче</w:t>
      </w:r>
      <w:r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запоминаются,</w:t>
      </w:r>
      <w:r w:rsidRPr="00102A9E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ребята и сами могут</w:t>
      </w:r>
      <w:r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102A9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придумать.</w:t>
      </w:r>
    </w:p>
    <w:p w:rsidR="00102A9E" w:rsidRPr="00102A9E" w:rsidRDefault="00102A9E" w:rsidP="00D23FBB">
      <w:pPr>
        <w:widowControl w:val="0"/>
        <w:autoSpaceDE w:val="0"/>
        <w:autoSpaceDN w:val="0"/>
        <w:spacing w:after="0" w:line="240" w:lineRule="auto"/>
        <w:ind w:left="142" w:right="2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личностно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ориентированных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технологий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методик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позволяет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противостоять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академической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недобросовестности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некоторых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обучающихся.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обучающийся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определился с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индивидуальной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программой, то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вряд ли он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будет списывать. Возможно, и написание хорошей шпаргалки употребить во благо, провести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 на самую толковую шпаргалку по теме, во время процесса</w:t>
      </w:r>
      <w:r w:rsidRPr="00102A9E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написания которой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ученик упорядочит и систематизирует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информацию, кстати,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такие работы легко проверять.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 применяются и мотивируют учащихся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системы </w:t>
      </w:r>
      <w:proofErr w:type="spellStart"/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кэшбека</w:t>
      </w:r>
      <w:proofErr w:type="spellEnd"/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, который возвращается в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 дополнительной отметки. В этом возрасте ребята еще хотят выполнять химический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эксперимент,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им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интересно,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возможно,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тем,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кто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большей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степени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преуспел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дать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 провести</w:t>
      </w:r>
      <w:r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дополнительные</w:t>
      </w:r>
      <w:r w:rsidRPr="00102A9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опыты.</w:t>
      </w:r>
    </w:p>
    <w:p w:rsidR="00102A9E" w:rsidRPr="00102A9E" w:rsidRDefault="00486566" w:rsidP="00E6452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142" w:right="22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Хорошо зарекомендовала себя </w:t>
      </w:r>
      <w:r w:rsidR="00102A9E"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технология проектного обучения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, которая позволяет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формировать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развивать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найти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критически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её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оценить, используя при этом различные источники информации, планировать работу, умение</w:t>
      </w:r>
      <w:r w:rsidR="00102A9E" w:rsidRPr="00102A9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 навыки сотрудничества, поисковые, рефлексивные умения. В школьной практике учителя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широко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применяют метод проектов, как на уроках, так и во внеурочной деятельности. 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 этой технологии можно заниматься решением расчетных задач повышенного уровня,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ребята с удовольствием пытаются найти альтернативные решения заданий, особенно если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совсем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очевиден.</w:t>
      </w:r>
    </w:p>
    <w:p w:rsidR="00102A9E" w:rsidRPr="00102A9E" w:rsidRDefault="00486566" w:rsidP="00E6452E">
      <w:pPr>
        <w:widowControl w:val="0"/>
        <w:autoSpaceDE w:val="0"/>
        <w:autoSpaceDN w:val="0"/>
        <w:spacing w:before="1" w:after="0" w:line="240" w:lineRule="auto"/>
        <w:ind w:left="142" w:right="2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менее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популярна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технология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проблемного</w:t>
      </w:r>
      <w:r w:rsidR="00102A9E" w:rsidRPr="00102A9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обучения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Грамотно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выстроенный</w:t>
      </w:r>
      <w:r w:rsidR="00102A9E" w:rsidRPr="00102A9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сценарий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«открытия»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приводит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102A9E" w:rsidRPr="00102A9E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исследовательских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способностей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познавательной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повышает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мотивацию. Химия </w:t>
      </w:r>
      <w:r w:rsidR="002E0D0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 предмет, где открытие можно сделать на каждом уроке. Особенно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интересно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02A9E" w:rsidRPr="00102A9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8-9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</w:t>
      </w:r>
      <w:r w:rsidR="00102A9E" w:rsidRPr="00102A9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02A9E" w:rsidRPr="00102A9E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продуктах питания,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бытовой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химии.</w:t>
      </w:r>
    </w:p>
    <w:p w:rsidR="00102A9E" w:rsidRPr="00102A9E" w:rsidRDefault="00102A9E" w:rsidP="009413F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2" w:right="222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Предусмотреть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программе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выполнение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полного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перечня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практических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лабораторных работ.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 ходе выполнения этих работ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необходимо отрабатывать навыки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наблюдения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химического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эксперимента,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обращая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внимание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признаки</w:t>
      </w:r>
      <w:r w:rsidRPr="00102A9E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реакций, химические свойства классов химических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веществ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отдельных представителей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этих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классов, особенности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протекания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отдельных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реакций.</w:t>
      </w:r>
    </w:p>
    <w:p w:rsidR="00102A9E" w:rsidRPr="00102A9E" w:rsidRDefault="00102A9E" w:rsidP="00486566">
      <w:pPr>
        <w:widowControl w:val="0"/>
        <w:autoSpaceDE w:val="0"/>
        <w:autoSpaceDN w:val="0"/>
        <w:spacing w:before="1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02A9E" w:rsidRPr="008036CF" w:rsidRDefault="00102A9E" w:rsidP="008036CF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61" w:after="0" w:line="240" w:lineRule="auto"/>
        <w:ind w:left="142" w:right="224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36CF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8036CF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заключительном</w:t>
      </w:r>
      <w:r w:rsidRPr="008036CF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этапе</w:t>
      </w:r>
      <w:r w:rsidRPr="008036CF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изучения</w:t>
      </w:r>
      <w:r w:rsidRPr="008036CF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химии</w:t>
      </w:r>
      <w:r w:rsidRPr="008036CF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особое</w:t>
      </w:r>
      <w:r w:rsidRPr="008036CF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внимание</w:t>
      </w:r>
      <w:r w:rsidRPr="008036CF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следует</w:t>
      </w:r>
      <w:r w:rsidRPr="008036CF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уделить</w:t>
      </w:r>
      <w:r w:rsidRPr="008036CF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повторению</w:t>
      </w:r>
      <w:r w:rsidRPr="008036CF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8036CF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обобщению</w:t>
      </w:r>
      <w:r w:rsidRPr="008036CF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наиболее</w:t>
      </w:r>
      <w:r w:rsidRPr="008036CF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значимых</w:t>
      </w:r>
      <w:r w:rsidRPr="008036CF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8036CF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одновременно</w:t>
      </w:r>
      <w:r w:rsidRPr="008036CF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трудных</w:t>
      </w:r>
      <w:r w:rsidRPr="008036CF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8036CF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="008036CF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элементов</w:t>
      </w:r>
      <w:r w:rsidRPr="008036CF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содержания.</w:t>
      </w:r>
      <w:r w:rsidRPr="008036CF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8036CF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8036CF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исключает</w:t>
      </w:r>
      <w:r w:rsidRPr="008036CF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8036CF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повторения</w:t>
      </w:r>
      <w:r w:rsidRPr="008036CF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8036CF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8036CF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всего</w:t>
      </w:r>
      <w:r w:rsidRPr="008036CF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8036C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8036C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68743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</w:t>
      </w:r>
      <w:r w:rsidR="006874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года.</w:t>
      </w:r>
    </w:p>
    <w:p w:rsidR="00102A9E" w:rsidRPr="00102A9E" w:rsidRDefault="00102A9E" w:rsidP="00102A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02A9E" w:rsidRPr="00102A9E" w:rsidRDefault="00102A9E" w:rsidP="003E341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284" w:right="225" w:firstLine="425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lastRenderedPageBreak/>
        <w:t>При использовании в обучении домашнего задания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 большей степени использовать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обучающие задания, задания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 высокой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вариативностью ответов. Это в большей степени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должны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быть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задания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интегрированного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характера,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выполнения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которых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ученику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требуется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продемонстрировать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сравнивать,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обобщать,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классифицировать,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делать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выводы на основании описания. Такие задания способствуют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развитию УУД, в том числе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химического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содержания.</w:t>
      </w:r>
    </w:p>
    <w:p w:rsidR="00102A9E" w:rsidRPr="00102A9E" w:rsidRDefault="00102A9E" w:rsidP="003E341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142" w:right="230"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необходимо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формировать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рационально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использовать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время,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отведенное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выполнение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экзаменационной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работы,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справиться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волнением</w:t>
      </w:r>
      <w:r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на ОГЭ.</w:t>
      </w:r>
    </w:p>
    <w:p w:rsidR="000C13BF" w:rsidRPr="000C13BF" w:rsidRDefault="00102A9E" w:rsidP="000C13BF">
      <w:pPr>
        <w:widowControl w:val="0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284" w:right="220" w:firstLine="283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Начать работу необходимо с составления «дорожной карты» на новый учебный год.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Для этого до начала учебного года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познакомиться с новыми нормативными материалами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(Спецификация, кодификатор, демонстрационный вариант) и аналитической информацией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2E0D00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результа</w:t>
      </w:r>
      <w:bookmarkStart w:id="0" w:name="_GoBack"/>
      <w:bookmarkEnd w:id="0"/>
      <w:r w:rsidRPr="00102A9E">
        <w:rPr>
          <w:rFonts w:ascii="Times New Roman" w:eastAsia="Times New Roman" w:hAnsi="Times New Roman" w:cs="Times New Roman"/>
          <w:sz w:val="24"/>
          <w:lang w:eastAsia="en-US"/>
        </w:rPr>
        <w:t xml:space="preserve">тах выполнения ОГЭ по химии в </w:t>
      </w:r>
      <w:r w:rsidR="0068743D">
        <w:rPr>
          <w:rFonts w:ascii="Times New Roman" w:eastAsia="Times New Roman" w:hAnsi="Times New Roman" w:cs="Times New Roman"/>
          <w:sz w:val="24"/>
          <w:lang w:eastAsia="en-US"/>
        </w:rPr>
        <w:t xml:space="preserve">2022 году. 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</w:p>
    <w:p w:rsidR="00102A9E" w:rsidRPr="00102A9E" w:rsidRDefault="000C13BF" w:rsidP="000C13BF">
      <w:pPr>
        <w:widowControl w:val="0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284" w:right="220" w:firstLine="283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равнить результаты своих учеников 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 xml:space="preserve">результаты в целом по </w:t>
      </w:r>
      <w:r w:rsidR="0068743D">
        <w:rPr>
          <w:rFonts w:ascii="Times New Roman" w:eastAsia="Times New Roman" w:hAnsi="Times New Roman" w:cs="Times New Roman"/>
          <w:sz w:val="24"/>
          <w:lang w:eastAsia="en-US"/>
        </w:rPr>
        <w:t xml:space="preserve">городу и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области, понять, что получается лучше, а что хуже и сделать выводы.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Оценить ситуацию,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продумать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способы решения обозначившихся проблем, выработать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стратегию, это позволит повысить качество подготовки учащихся.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Одной из важнейших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функций учителя на начальном этапе подготовки к ГИА является разъяснение обучающимся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принципов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отбора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построения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КИМ.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правильного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понимания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требований,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предъявляемых к уровню подготовки выпускников по химии, учитель должен не только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иметь четкие представления о примерах заданий, включенных в демонстрационный вариант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текущего года, но и быть знаком с содержанием кодификатора и спецификации КИМ ОГЭ по</w:t>
      </w:r>
      <w:r w:rsidR="00102A9E"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химии,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важнейшей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составляющей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которой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является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обобщенный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план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экзаменационного</w:t>
      </w:r>
      <w:r w:rsidR="00102A9E"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варианта. Именно незнание содержания данного документа является одним из основных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факторов, мешаю</w:t>
      </w:r>
      <w:r w:rsidR="00A3607F">
        <w:rPr>
          <w:rFonts w:ascii="Times New Roman" w:eastAsia="Times New Roman" w:hAnsi="Times New Roman" w:cs="Times New Roman"/>
          <w:sz w:val="24"/>
          <w:lang w:eastAsia="en-US"/>
        </w:rPr>
        <w:t>щ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их полноценному планированию процесса подготовки к экзамену, как для</w:t>
      </w:r>
      <w:r w:rsidR="00102A9E"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учителя,</w:t>
      </w:r>
      <w:r w:rsidR="00102A9E"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так и</w:t>
      </w:r>
      <w:r w:rsidR="00102A9E"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102A9E" w:rsidRPr="00102A9E">
        <w:rPr>
          <w:rFonts w:ascii="Times New Roman" w:eastAsia="Times New Roman" w:hAnsi="Times New Roman" w:cs="Times New Roman"/>
          <w:sz w:val="24"/>
          <w:lang w:eastAsia="en-US"/>
        </w:rPr>
        <w:t>для обучающихся.</w:t>
      </w:r>
    </w:p>
    <w:p w:rsidR="00102A9E" w:rsidRPr="00B4191D" w:rsidRDefault="00A3607F" w:rsidP="00A3607F">
      <w:pPr>
        <w:pStyle w:val="af3"/>
        <w:numPr>
          <w:ilvl w:val="0"/>
          <w:numId w:val="18"/>
        </w:numPr>
        <w:tabs>
          <w:tab w:val="left" w:pos="1276"/>
        </w:tabs>
        <w:spacing w:before="6"/>
        <w:ind w:left="284" w:right="227" w:firstLine="567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02A9E" w:rsidRPr="00B4191D">
        <w:rPr>
          <w:b/>
          <w:bCs/>
          <w:sz w:val="24"/>
          <w:szCs w:val="24"/>
        </w:rPr>
        <w:t>Рекомендации</w:t>
      </w:r>
      <w:r w:rsidR="00102A9E" w:rsidRPr="00B4191D">
        <w:rPr>
          <w:b/>
          <w:bCs/>
          <w:spacing w:val="1"/>
          <w:sz w:val="24"/>
          <w:szCs w:val="24"/>
        </w:rPr>
        <w:t xml:space="preserve"> </w:t>
      </w:r>
      <w:r w:rsidR="00102A9E" w:rsidRPr="00B4191D">
        <w:rPr>
          <w:b/>
          <w:bCs/>
          <w:sz w:val="24"/>
          <w:szCs w:val="24"/>
        </w:rPr>
        <w:t>по</w:t>
      </w:r>
      <w:r w:rsidR="00102A9E" w:rsidRPr="00B4191D">
        <w:rPr>
          <w:b/>
          <w:bCs/>
          <w:spacing w:val="1"/>
          <w:sz w:val="24"/>
          <w:szCs w:val="24"/>
        </w:rPr>
        <w:t xml:space="preserve"> </w:t>
      </w:r>
      <w:r w:rsidR="00102A9E" w:rsidRPr="00B4191D">
        <w:rPr>
          <w:b/>
          <w:bCs/>
          <w:sz w:val="24"/>
          <w:szCs w:val="24"/>
        </w:rPr>
        <w:t>организации</w:t>
      </w:r>
      <w:r w:rsidR="00102A9E" w:rsidRPr="00B4191D">
        <w:rPr>
          <w:b/>
          <w:bCs/>
          <w:spacing w:val="1"/>
          <w:sz w:val="24"/>
          <w:szCs w:val="24"/>
        </w:rPr>
        <w:t xml:space="preserve"> </w:t>
      </w:r>
      <w:r w:rsidR="00102A9E" w:rsidRPr="00B4191D">
        <w:rPr>
          <w:b/>
          <w:bCs/>
          <w:sz w:val="24"/>
          <w:szCs w:val="24"/>
        </w:rPr>
        <w:t>дифференцированного</w:t>
      </w:r>
      <w:r w:rsidR="00102A9E" w:rsidRPr="00B4191D">
        <w:rPr>
          <w:b/>
          <w:bCs/>
          <w:spacing w:val="1"/>
          <w:sz w:val="24"/>
          <w:szCs w:val="24"/>
        </w:rPr>
        <w:t xml:space="preserve"> </w:t>
      </w:r>
      <w:r w:rsidR="00102A9E" w:rsidRPr="00B4191D">
        <w:rPr>
          <w:b/>
          <w:bCs/>
          <w:sz w:val="24"/>
          <w:szCs w:val="24"/>
        </w:rPr>
        <w:t>обучения</w:t>
      </w:r>
      <w:r w:rsidR="00102A9E" w:rsidRPr="00B4191D">
        <w:rPr>
          <w:b/>
          <w:bCs/>
          <w:spacing w:val="1"/>
          <w:sz w:val="24"/>
          <w:szCs w:val="24"/>
        </w:rPr>
        <w:t xml:space="preserve"> </w:t>
      </w:r>
      <w:r w:rsidR="00102A9E" w:rsidRPr="00B4191D">
        <w:rPr>
          <w:b/>
          <w:bCs/>
          <w:sz w:val="24"/>
          <w:szCs w:val="24"/>
        </w:rPr>
        <w:t>школьников</w:t>
      </w:r>
      <w:r w:rsidR="00102A9E" w:rsidRPr="00B4191D">
        <w:rPr>
          <w:b/>
          <w:bCs/>
          <w:spacing w:val="1"/>
          <w:sz w:val="24"/>
          <w:szCs w:val="24"/>
        </w:rPr>
        <w:t xml:space="preserve"> </w:t>
      </w:r>
      <w:r w:rsidR="00102A9E" w:rsidRPr="00B4191D">
        <w:rPr>
          <w:b/>
          <w:bCs/>
          <w:sz w:val="24"/>
          <w:szCs w:val="24"/>
        </w:rPr>
        <w:t>с</w:t>
      </w:r>
      <w:r w:rsidR="00102A9E" w:rsidRPr="00B4191D">
        <w:rPr>
          <w:b/>
          <w:bCs/>
          <w:spacing w:val="-57"/>
          <w:sz w:val="24"/>
          <w:szCs w:val="24"/>
        </w:rPr>
        <w:t xml:space="preserve"> </w:t>
      </w:r>
      <w:r w:rsidR="00932F9B">
        <w:rPr>
          <w:b/>
          <w:bCs/>
          <w:spacing w:val="-57"/>
          <w:sz w:val="24"/>
          <w:szCs w:val="24"/>
        </w:rPr>
        <w:t xml:space="preserve">    </w:t>
      </w:r>
      <w:r w:rsidR="00932F9B">
        <w:rPr>
          <w:b/>
          <w:bCs/>
          <w:sz w:val="24"/>
          <w:szCs w:val="24"/>
        </w:rPr>
        <w:t xml:space="preserve"> </w:t>
      </w:r>
      <w:r w:rsidR="00102A9E" w:rsidRPr="00B4191D">
        <w:rPr>
          <w:b/>
          <w:bCs/>
          <w:spacing w:val="-1"/>
          <w:sz w:val="24"/>
          <w:szCs w:val="24"/>
        </w:rPr>
        <w:t xml:space="preserve"> </w:t>
      </w:r>
      <w:r w:rsidR="00102A9E" w:rsidRPr="00B4191D">
        <w:rPr>
          <w:b/>
          <w:bCs/>
          <w:sz w:val="24"/>
          <w:szCs w:val="24"/>
        </w:rPr>
        <w:t>уровнем</w:t>
      </w:r>
      <w:r w:rsidR="00102A9E" w:rsidRPr="00B4191D">
        <w:rPr>
          <w:b/>
          <w:bCs/>
          <w:spacing w:val="-1"/>
          <w:sz w:val="24"/>
          <w:szCs w:val="24"/>
        </w:rPr>
        <w:t xml:space="preserve"> </w:t>
      </w:r>
      <w:r w:rsidR="00102A9E" w:rsidRPr="00B4191D">
        <w:rPr>
          <w:b/>
          <w:bCs/>
          <w:sz w:val="24"/>
          <w:szCs w:val="24"/>
        </w:rPr>
        <w:t>предметной подготовки</w:t>
      </w:r>
    </w:p>
    <w:p w:rsidR="00102A9E" w:rsidRPr="00102A9E" w:rsidRDefault="00102A9E" w:rsidP="00227B4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142" w:right="222" w:firstLine="709"/>
        <w:jc w:val="left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дифференцированного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школьников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разными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уровнями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подготовки необходимо как можно раньше определить контингент участников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экзамена. В самом начале учебного года необходимо провести диагностику, чтобы понять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образовательные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дефициты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каждого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участника</w:t>
      </w:r>
      <w:r w:rsidRPr="00102A9E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экзамена.</w:t>
      </w:r>
      <w:r w:rsidRPr="00102A9E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102A9E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выстраивания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индивидуальной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траектории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подготовки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экзамену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разным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уровнем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подготовки требуется различная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консультационная поддержка учителя.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Учитель должен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подобрать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или порекомендовать задания, материалы для самоподготовки, способствовать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овладению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обучающимися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всеми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необходимыми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навыками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любых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учебно-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познавательных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задач.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Прежде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всего,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это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обучающие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задания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различного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характера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(текстовые,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практико-ориентированные,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использованием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алгоритма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установлением, тренажеры), характер задания определяется уровнем подготовки ученика.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Выпускники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должны уметь анализировать информацию, составлять обобщающие таблицы,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логические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схемы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самоподготовки,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формулировать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выводы,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это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позволит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им</w:t>
      </w:r>
      <w:r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выполнить задания любого уровня сложности на экзамене.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Рекомендация ограничиться 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тренировке на типовых заданиях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существующей модели ОГЭ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свидетельствует о невысоком</w:t>
      </w:r>
      <w:r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уровне методической компетентности учителя химии 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не позволит учащимся достигнуть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хороших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результатов.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вот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систематизация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теоретических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знаний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поможет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достаточно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эффективно организовать повторение материала об отдельных химических элементах и 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соединениях.</w:t>
      </w:r>
    </w:p>
    <w:p w:rsidR="00102A9E" w:rsidRPr="00102A9E" w:rsidRDefault="00102A9E" w:rsidP="00B1310C">
      <w:pPr>
        <w:widowControl w:val="0"/>
        <w:numPr>
          <w:ilvl w:val="0"/>
          <w:numId w:val="8"/>
        </w:numPr>
        <w:tabs>
          <w:tab w:val="left" w:pos="1565"/>
        </w:tabs>
        <w:autoSpaceDE w:val="0"/>
        <w:autoSpaceDN w:val="0"/>
        <w:spacing w:after="0" w:line="240" w:lineRule="auto"/>
        <w:ind w:left="142" w:right="222" w:firstLine="851"/>
        <w:jc w:val="left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Рекомендуем для каждого ученика составить маршрутную карту, в которой определить</w:t>
      </w:r>
      <w:r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содержание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изучаемого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материала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течение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каждой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недели.</w:t>
      </w:r>
      <w:r w:rsidRPr="00102A9E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Кроме</w:t>
      </w:r>
      <w:r w:rsidRPr="00102A9E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того,</w:t>
      </w:r>
      <w:r w:rsidRPr="00102A9E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анализ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результатов учеников прошлого года, поможет учителю распределить первичное повторение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материала.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вот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тематика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вторичного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повторения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определится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результатам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диагностических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работ.</w:t>
      </w:r>
    </w:p>
    <w:p w:rsidR="00102A9E" w:rsidRPr="00102A9E" w:rsidRDefault="00102A9E" w:rsidP="00B1310C">
      <w:pPr>
        <w:widowControl w:val="0"/>
        <w:autoSpaceDE w:val="0"/>
        <w:autoSpaceDN w:val="0"/>
        <w:spacing w:before="61" w:after="0" w:line="240" w:lineRule="auto"/>
        <w:ind w:left="142" w:right="224" w:firstLine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Что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касается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работ,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то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них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смысла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включать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задания,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теоретические аспекты которых не изучены, за исключением тем учащимся, что успешно</w:t>
      </w:r>
      <w:r w:rsidRPr="00102A9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занимаются</w:t>
      </w:r>
      <w:r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 с</w:t>
      </w:r>
      <w:r w:rsidRPr="00102A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опережением</w:t>
      </w:r>
      <w:r w:rsidRPr="00102A9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>.</w:t>
      </w:r>
    </w:p>
    <w:p w:rsidR="00102A9E" w:rsidRPr="00102A9E" w:rsidRDefault="00102A9E" w:rsidP="00D61EE8">
      <w:pPr>
        <w:widowControl w:val="0"/>
        <w:numPr>
          <w:ilvl w:val="0"/>
          <w:numId w:val="8"/>
        </w:numPr>
        <w:autoSpaceDE w:val="0"/>
        <w:autoSpaceDN w:val="0"/>
        <w:spacing w:before="1" w:after="0" w:line="240" w:lineRule="auto"/>
        <w:ind w:left="142" w:right="220" w:firstLine="709"/>
        <w:jc w:val="left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Значимым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условием при подготовке к экзамену является усиление системности 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систематичности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изучении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материала.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Это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может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быть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достигнуто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результате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постепенного накопления и последовательного усложнения изученного материала, познания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общих закономерностей и принципов взаимодействия веществ. Для реализации указанных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принципов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необходимо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периодически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проводить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закрепление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уже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изученных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сведений,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которое, например, может сопровождаться составлением обобщающих таблиц. Важно, чтобы</w:t>
      </w:r>
      <w:r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эти таблицы были составлены учащимися самостоятельно, функция учителя в этом случае –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консультант, а не источник знаний. Важно, чтобы у ученика сформировалась своя система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представлений.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Анализ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результатов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ОГЭ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2022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года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показал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слабое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знание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материала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содержательного блока «Экспериментальная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химия». Составление обобщающих таблиц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позволит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учащимся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систематизировать</w:t>
      </w:r>
      <w:r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знания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этого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содержательного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блока.</w:t>
      </w:r>
    </w:p>
    <w:p w:rsidR="00102A9E" w:rsidRPr="00102A9E" w:rsidRDefault="00102A9E" w:rsidP="00F669D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-142" w:right="224" w:firstLine="709"/>
        <w:jc w:val="left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Для обучающихся с высоким уровнем подготовки следует рекомендовать участие 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различных предметных олимпиадах, и решением заданий, выходящих за рамки и модели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7167F5">
        <w:rPr>
          <w:rFonts w:ascii="Times New Roman" w:eastAsia="Times New Roman" w:hAnsi="Times New Roman" w:cs="Times New Roman"/>
          <w:sz w:val="24"/>
          <w:lang w:eastAsia="en-US"/>
        </w:rPr>
        <w:t>ОГЭ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Это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позволит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сформировать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 обучающихся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самостоятельно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разрабатывать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алгоритм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решения в</w:t>
      </w:r>
      <w:r w:rsidRPr="00102A9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102A9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нестандартных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формулировок заданий.</w:t>
      </w:r>
    </w:p>
    <w:p w:rsidR="00102A9E" w:rsidRPr="00102A9E" w:rsidRDefault="00102A9E" w:rsidP="00D61EE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before="1" w:after="0" w:line="240" w:lineRule="auto"/>
        <w:ind w:left="0" w:right="223" w:firstLine="709"/>
        <w:jc w:val="left"/>
        <w:rPr>
          <w:rFonts w:ascii="Times New Roman" w:eastAsia="Times New Roman" w:hAnsi="Times New Roman" w:cs="Times New Roman"/>
          <w:sz w:val="24"/>
          <w:lang w:eastAsia="en-US"/>
        </w:rPr>
      </w:pPr>
      <w:r w:rsidRPr="00102A9E">
        <w:rPr>
          <w:rFonts w:ascii="Times New Roman" w:eastAsia="Times New Roman" w:hAnsi="Times New Roman" w:cs="Times New Roman"/>
          <w:sz w:val="24"/>
          <w:lang w:eastAsia="en-US"/>
        </w:rPr>
        <w:t>Отдельно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следует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сказать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подходах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решению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расчетных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задач.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ряде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случаев</w:t>
      </w:r>
      <w:r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целесообразно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прописывать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общем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виде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порядок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нахождения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физических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величин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без</w:t>
      </w:r>
      <w:r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промежуточных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арифметических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вычислений,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т.е.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ученик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должен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вначале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увидеть логику в решении, а потом уже дополнить ее необходимыми вычислениями. При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решении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формируются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такие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умения,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как: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анализ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условия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задания,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извлечение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необходимой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информации, сопоставление приведенных в условии данных, работа с текстом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химического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содержания,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котором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встречаются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знаково-символических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обозначения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(формулы,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знаки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элементов,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уравнения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реакций),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цифровая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информация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(количественные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данные),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описание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признаков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протекания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химических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реакций.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сожалению,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недостаточная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102A9E">
        <w:rPr>
          <w:rFonts w:ascii="Times New Roman" w:eastAsia="Times New Roman" w:hAnsi="Times New Roman" w:cs="Times New Roman"/>
          <w:sz w:val="24"/>
          <w:lang w:eastAsia="en-US"/>
        </w:rPr>
        <w:t>сформированность</w:t>
      </w:r>
      <w:proofErr w:type="spellEnd"/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этих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умений,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позволила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отдельным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выпускникам получить высокие значения результатов в 2022году.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Овладение данными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умениями</w:t>
      </w:r>
      <w:r w:rsidRPr="00102A9E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невозможно без организации системного и</w:t>
      </w:r>
      <w:r w:rsidRPr="00102A9E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тщательно спланированного процесса</w:t>
      </w:r>
      <w:r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может привести к значительным недочетам в его результатах. Учитель должен ознакомить</w:t>
      </w:r>
      <w:r w:rsidRPr="00102A9E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ребят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традиционным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способом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(как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ключах),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т.к.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решении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методом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пропорции ученики не обращают внимания на коэффициенты в уравнении и в результате</w:t>
      </w:r>
      <w:r w:rsidRPr="00102A9E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теряют два</w:t>
      </w:r>
      <w:r w:rsidRPr="00102A9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02A9E">
        <w:rPr>
          <w:rFonts w:ascii="Times New Roman" w:eastAsia="Times New Roman" w:hAnsi="Times New Roman" w:cs="Times New Roman"/>
          <w:sz w:val="24"/>
          <w:lang w:eastAsia="en-US"/>
        </w:rPr>
        <w:t>балла.</w:t>
      </w:r>
    </w:p>
    <w:p w:rsidR="004B6B4A" w:rsidRDefault="004B6B4A" w:rsidP="00023F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167F5" w:rsidRPr="007167F5" w:rsidRDefault="007167F5" w:rsidP="007167F5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67F5">
        <w:rPr>
          <w:rFonts w:ascii="Times New Roman" w:hAnsi="Times New Roman" w:cs="Times New Roman"/>
          <w:sz w:val="24"/>
          <w:szCs w:val="24"/>
        </w:rPr>
        <w:t xml:space="preserve">Методист ЦДО             Л.Н. </w:t>
      </w:r>
      <w:proofErr w:type="spellStart"/>
      <w:r w:rsidRPr="007167F5">
        <w:rPr>
          <w:rFonts w:ascii="Times New Roman" w:hAnsi="Times New Roman" w:cs="Times New Roman"/>
          <w:sz w:val="24"/>
          <w:szCs w:val="24"/>
        </w:rPr>
        <w:t>Магдюк</w:t>
      </w:r>
      <w:proofErr w:type="spellEnd"/>
    </w:p>
    <w:sectPr w:rsidR="007167F5" w:rsidRPr="007167F5" w:rsidSect="00DE6105">
      <w:pgSz w:w="11906" w:h="16838"/>
      <w:pgMar w:top="454" w:right="851" w:bottom="184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7D" w:rsidRDefault="00DC247D" w:rsidP="00705750">
      <w:pPr>
        <w:spacing w:after="0" w:line="240" w:lineRule="auto"/>
      </w:pPr>
      <w:r>
        <w:separator/>
      </w:r>
    </w:p>
  </w:endnote>
  <w:endnote w:type="continuationSeparator" w:id="0">
    <w:p w:rsidR="00DC247D" w:rsidRDefault="00DC247D" w:rsidP="0070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09666"/>
      <w:docPartObj>
        <w:docPartGallery w:val="Page Numbers (Bottom of Page)"/>
        <w:docPartUnique/>
      </w:docPartObj>
    </w:sdtPr>
    <w:sdtEndPr/>
    <w:sdtContent>
      <w:p w:rsidR="00E874F1" w:rsidRDefault="00E874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D03">
          <w:rPr>
            <w:noProof/>
          </w:rPr>
          <w:t>20</w:t>
        </w:r>
        <w:r>
          <w:fldChar w:fldCharType="end"/>
        </w:r>
      </w:p>
    </w:sdtContent>
  </w:sdt>
  <w:p w:rsidR="00E874F1" w:rsidRDefault="00E874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7D" w:rsidRDefault="00DC247D" w:rsidP="00705750">
      <w:pPr>
        <w:spacing w:after="0" w:line="240" w:lineRule="auto"/>
      </w:pPr>
      <w:r>
        <w:separator/>
      </w:r>
    </w:p>
  </w:footnote>
  <w:footnote w:type="continuationSeparator" w:id="0">
    <w:p w:rsidR="00DC247D" w:rsidRDefault="00DC247D" w:rsidP="00705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8E3"/>
    <w:multiLevelType w:val="multilevel"/>
    <w:tmpl w:val="6ACA42DC"/>
    <w:lvl w:ilvl="0">
      <w:start w:val="2"/>
      <w:numFmt w:val="decimal"/>
      <w:lvlText w:val="%1"/>
      <w:lvlJc w:val="left"/>
      <w:pPr>
        <w:ind w:left="9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3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67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E201632"/>
    <w:multiLevelType w:val="hybridMultilevel"/>
    <w:tmpl w:val="76122C32"/>
    <w:lvl w:ilvl="0" w:tplc="EFA6341E">
      <w:start w:val="1"/>
      <w:numFmt w:val="decimal"/>
      <w:lvlText w:val="%1."/>
      <w:lvlJc w:val="left"/>
      <w:pPr>
        <w:ind w:left="962" w:hanging="3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CBC76">
      <w:numFmt w:val="bullet"/>
      <w:lvlText w:val="•"/>
      <w:lvlJc w:val="left"/>
      <w:pPr>
        <w:ind w:left="1946" w:hanging="370"/>
      </w:pPr>
      <w:rPr>
        <w:rFonts w:hint="default"/>
        <w:lang w:val="ru-RU" w:eastAsia="en-US" w:bidi="ar-SA"/>
      </w:rPr>
    </w:lvl>
    <w:lvl w:ilvl="2" w:tplc="B4EC5596">
      <w:numFmt w:val="bullet"/>
      <w:lvlText w:val="•"/>
      <w:lvlJc w:val="left"/>
      <w:pPr>
        <w:ind w:left="2933" w:hanging="370"/>
      </w:pPr>
      <w:rPr>
        <w:rFonts w:hint="default"/>
        <w:lang w:val="ru-RU" w:eastAsia="en-US" w:bidi="ar-SA"/>
      </w:rPr>
    </w:lvl>
    <w:lvl w:ilvl="3" w:tplc="B392937C">
      <w:numFmt w:val="bullet"/>
      <w:lvlText w:val="•"/>
      <w:lvlJc w:val="left"/>
      <w:pPr>
        <w:ind w:left="3919" w:hanging="370"/>
      </w:pPr>
      <w:rPr>
        <w:rFonts w:hint="default"/>
        <w:lang w:val="ru-RU" w:eastAsia="en-US" w:bidi="ar-SA"/>
      </w:rPr>
    </w:lvl>
    <w:lvl w:ilvl="4" w:tplc="9B34AA1E">
      <w:numFmt w:val="bullet"/>
      <w:lvlText w:val="•"/>
      <w:lvlJc w:val="left"/>
      <w:pPr>
        <w:ind w:left="4906" w:hanging="370"/>
      </w:pPr>
      <w:rPr>
        <w:rFonts w:hint="default"/>
        <w:lang w:val="ru-RU" w:eastAsia="en-US" w:bidi="ar-SA"/>
      </w:rPr>
    </w:lvl>
    <w:lvl w:ilvl="5" w:tplc="F3C21D74">
      <w:numFmt w:val="bullet"/>
      <w:lvlText w:val="•"/>
      <w:lvlJc w:val="left"/>
      <w:pPr>
        <w:ind w:left="5893" w:hanging="370"/>
      </w:pPr>
      <w:rPr>
        <w:rFonts w:hint="default"/>
        <w:lang w:val="ru-RU" w:eastAsia="en-US" w:bidi="ar-SA"/>
      </w:rPr>
    </w:lvl>
    <w:lvl w:ilvl="6" w:tplc="349492E2">
      <w:numFmt w:val="bullet"/>
      <w:lvlText w:val="•"/>
      <w:lvlJc w:val="left"/>
      <w:pPr>
        <w:ind w:left="6879" w:hanging="370"/>
      </w:pPr>
      <w:rPr>
        <w:rFonts w:hint="default"/>
        <w:lang w:val="ru-RU" w:eastAsia="en-US" w:bidi="ar-SA"/>
      </w:rPr>
    </w:lvl>
    <w:lvl w:ilvl="7" w:tplc="7194D8D4">
      <w:numFmt w:val="bullet"/>
      <w:lvlText w:val="•"/>
      <w:lvlJc w:val="left"/>
      <w:pPr>
        <w:ind w:left="7866" w:hanging="370"/>
      </w:pPr>
      <w:rPr>
        <w:rFonts w:hint="default"/>
        <w:lang w:val="ru-RU" w:eastAsia="en-US" w:bidi="ar-SA"/>
      </w:rPr>
    </w:lvl>
    <w:lvl w:ilvl="8" w:tplc="CF56A03C">
      <w:numFmt w:val="bullet"/>
      <w:lvlText w:val="•"/>
      <w:lvlJc w:val="left"/>
      <w:pPr>
        <w:ind w:left="8853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14930DB8"/>
    <w:multiLevelType w:val="hybridMultilevel"/>
    <w:tmpl w:val="064A857C"/>
    <w:lvl w:ilvl="0" w:tplc="70CCD5DE">
      <w:start w:val="3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EC536">
      <w:numFmt w:val="bullet"/>
      <w:lvlText w:val="•"/>
      <w:lvlJc w:val="left"/>
      <w:pPr>
        <w:ind w:left="1920" w:hanging="180"/>
      </w:pPr>
      <w:rPr>
        <w:rFonts w:hint="default"/>
        <w:lang w:val="ru-RU" w:eastAsia="en-US" w:bidi="ar-SA"/>
      </w:rPr>
    </w:lvl>
    <w:lvl w:ilvl="2" w:tplc="2A848714">
      <w:numFmt w:val="bullet"/>
      <w:lvlText w:val="•"/>
      <w:lvlJc w:val="left"/>
      <w:pPr>
        <w:ind w:left="2909" w:hanging="180"/>
      </w:pPr>
      <w:rPr>
        <w:rFonts w:hint="default"/>
        <w:lang w:val="ru-RU" w:eastAsia="en-US" w:bidi="ar-SA"/>
      </w:rPr>
    </w:lvl>
    <w:lvl w:ilvl="3" w:tplc="A2D43E8E">
      <w:numFmt w:val="bullet"/>
      <w:lvlText w:val="•"/>
      <w:lvlJc w:val="left"/>
      <w:pPr>
        <w:ind w:left="3899" w:hanging="180"/>
      </w:pPr>
      <w:rPr>
        <w:rFonts w:hint="default"/>
        <w:lang w:val="ru-RU" w:eastAsia="en-US" w:bidi="ar-SA"/>
      </w:rPr>
    </w:lvl>
    <w:lvl w:ilvl="4" w:tplc="5BAC7336">
      <w:numFmt w:val="bullet"/>
      <w:lvlText w:val="•"/>
      <w:lvlJc w:val="left"/>
      <w:pPr>
        <w:ind w:left="4888" w:hanging="180"/>
      </w:pPr>
      <w:rPr>
        <w:rFonts w:hint="default"/>
        <w:lang w:val="ru-RU" w:eastAsia="en-US" w:bidi="ar-SA"/>
      </w:rPr>
    </w:lvl>
    <w:lvl w:ilvl="5" w:tplc="3AE25840">
      <w:numFmt w:val="bullet"/>
      <w:lvlText w:val="•"/>
      <w:lvlJc w:val="left"/>
      <w:pPr>
        <w:ind w:left="5878" w:hanging="180"/>
      </w:pPr>
      <w:rPr>
        <w:rFonts w:hint="default"/>
        <w:lang w:val="ru-RU" w:eastAsia="en-US" w:bidi="ar-SA"/>
      </w:rPr>
    </w:lvl>
    <w:lvl w:ilvl="6" w:tplc="1BA6F466">
      <w:numFmt w:val="bullet"/>
      <w:lvlText w:val="•"/>
      <w:lvlJc w:val="left"/>
      <w:pPr>
        <w:ind w:left="6868" w:hanging="180"/>
      </w:pPr>
      <w:rPr>
        <w:rFonts w:hint="default"/>
        <w:lang w:val="ru-RU" w:eastAsia="en-US" w:bidi="ar-SA"/>
      </w:rPr>
    </w:lvl>
    <w:lvl w:ilvl="7" w:tplc="ADB80680">
      <w:numFmt w:val="bullet"/>
      <w:lvlText w:val="•"/>
      <w:lvlJc w:val="left"/>
      <w:pPr>
        <w:ind w:left="7857" w:hanging="180"/>
      </w:pPr>
      <w:rPr>
        <w:rFonts w:hint="default"/>
        <w:lang w:val="ru-RU" w:eastAsia="en-US" w:bidi="ar-SA"/>
      </w:rPr>
    </w:lvl>
    <w:lvl w:ilvl="8" w:tplc="CA18A9EE">
      <w:numFmt w:val="bullet"/>
      <w:lvlText w:val="•"/>
      <w:lvlJc w:val="left"/>
      <w:pPr>
        <w:ind w:left="884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B717265"/>
    <w:multiLevelType w:val="hybridMultilevel"/>
    <w:tmpl w:val="BFFE13CC"/>
    <w:lvl w:ilvl="0" w:tplc="CEB45D6C">
      <w:numFmt w:val="bullet"/>
      <w:lvlText w:val="-"/>
      <w:lvlJc w:val="left"/>
      <w:pPr>
        <w:ind w:left="96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6E4706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F883CA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116051A">
      <w:numFmt w:val="bullet"/>
      <w:lvlText w:val="•"/>
      <w:lvlJc w:val="left"/>
      <w:pPr>
        <w:ind w:left="3919" w:hanging="140"/>
      </w:pPr>
      <w:rPr>
        <w:rFonts w:hint="default"/>
        <w:lang w:val="ru-RU" w:eastAsia="en-US" w:bidi="ar-SA"/>
      </w:rPr>
    </w:lvl>
    <w:lvl w:ilvl="4" w:tplc="0D143A16">
      <w:numFmt w:val="bullet"/>
      <w:lvlText w:val="•"/>
      <w:lvlJc w:val="left"/>
      <w:pPr>
        <w:ind w:left="4906" w:hanging="140"/>
      </w:pPr>
      <w:rPr>
        <w:rFonts w:hint="default"/>
        <w:lang w:val="ru-RU" w:eastAsia="en-US" w:bidi="ar-SA"/>
      </w:rPr>
    </w:lvl>
    <w:lvl w:ilvl="5" w:tplc="A6802138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E988BFC8">
      <w:numFmt w:val="bullet"/>
      <w:lvlText w:val="•"/>
      <w:lvlJc w:val="left"/>
      <w:pPr>
        <w:ind w:left="6879" w:hanging="140"/>
      </w:pPr>
      <w:rPr>
        <w:rFonts w:hint="default"/>
        <w:lang w:val="ru-RU" w:eastAsia="en-US" w:bidi="ar-SA"/>
      </w:rPr>
    </w:lvl>
    <w:lvl w:ilvl="7" w:tplc="CB703D9E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 w:tplc="301614C4">
      <w:numFmt w:val="bullet"/>
      <w:lvlText w:val="•"/>
      <w:lvlJc w:val="left"/>
      <w:pPr>
        <w:ind w:left="885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A1D55B0"/>
    <w:multiLevelType w:val="hybridMultilevel"/>
    <w:tmpl w:val="8B7C926A"/>
    <w:lvl w:ilvl="0" w:tplc="5F2ED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17FFD"/>
    <w:multiLevelType w:val="hybridMultilevel"/>
    <w:tmpl w:val="E8ACCC7A"/>
    <w:lvl w:ilvl="0" w:tplc="0F1C039A">
      <w:numFmt w:val="bullet"/>
      <w:lvlText w:val=""/>
      <w:lvlJc w:val="left"/>
      <w:pPr>
        <w:ind w:left="2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6C8B34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2" w:tplc="B4C0B684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73A64AD2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4" w:tplc="E9EA3B7A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024C7A9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3F54EDC2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AB0A194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48148A60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F1445EC"/>
    <w:multiLevelType w:val="hybridMultilevel"/>
    <w:tmpl w:val="6E7CE766"/>
    <w:lvl w:ilvl="0" w:tplc="D152DBAA">
      <w:start w:val="3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20018F"/>
    <w:multiLevelType w:val="hybridMultilevel"/>
    <w:tmpl w:val="EE0CF7DC"/>
    <w:lvl w:ilvl="0" w:tplc="348AE736">
      <w:start w:val="1"/>
      <w:numFmt w:val="decimal"/>
      <w:lvlText w:val="%1)"/>
      <w:lvlJc w:val="left"/>
      <w:pPr>
        <w:ind w:left="485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401680">
      <w:numFmt w:val="bullet"/>
      <w:lvlText w:val="•"/>
      <w:lvlJc w:val="left"/>
      <w:pPr>
        <w:ind w:left="1946" w:hanging="201"/>
      </w:pPr>
      <w:rPr>
        <w:rFonts w:hint="default"/>
        <w:lang w:val="ru-RU" w:eastAsia="en-US" w:bidi="ar-SA"/>
      </w:rPr>
    </w:lvl>
    <w:lvl w:ilvl="2" w:tplc="959E5222">
      <w:numFmt w:val="bullet"/>
      <w:lvlText w:val="•"/>
      <w:lvlJc w:val="left"/>
      <w:pPr>
        <w:ind w:left="2933" w:hanging="201"/>
      </w:pPr>
      <w:rPr>
        <w:rFonts w:hint="default"/>
        <w:lang w:val="ru-RU" w:eastAsia="en-US" w:bidi="ar-SA"/>
      </w:rPr>
    </w:lvl>
    <w:lvl w:ilvl="3" w:tplc="77BCC40E">
      <w:numFmt w:val="bullet"/>
      <w:lvlText w:val="•"/>
      <w:lvlJc w:val="left"/>
      <w:pPr>
        <w:ind w:left="3919" w:hanging="201"/>
      </w:pPr>
      <w:rPr>
        <w:rFonts w:hint="default"/>
        <w:lang w:val="ru-RU" w:eastAsia="en-US" w:bidi="ar-SA"/>
      </w:rPr>
    </w:lvl>
    <w:lvl w:ilvl="4" w:tplc="ED009C68">
      <w:numFmt w:val="bullet"/>
      <w:lvlText w:val="•"/>
      <w:lvlJc w:val="left"/>
      <w:pPr>
        <w:ind w:left="4906" w:hanging="201"/>
      </w:pPr>
      <w:rPr>
        <w:rFonts w:hint="default"/>
        <w:lang w:val="ru-RU" w:eastAsia="en-US" w:bidi="ar-SA"/>
      </w:rPr>
    </w:lvl>
    <w:lvl w:ilvl="5" w:tplc="A74E0A16">
      <w:numFmt w:val="bullet"/>
      <w:lvlText w:val="•"/>
      <w:lvlJc w:val="left"/>
      <w:pPr>
        <w:ind w:left="5893" w:hanging="201"/>
      </w:pPr>
      <w:rPr>
        <w:rFonts w:hint="default"/>
        <w:lang w:val="ru-RU" w:eastAsia="en-US" w:bidi="ar-SA"/>
      </w:rPr>
    </w:lvl>
    <w:lvl w:ilvl="6" w:tplc="3F806094">
      <w:numFmt w:val="bullet"/>
      <w:lvlText w:val="•"/>
      <w:lvlJc w:val="left"/>
      <w:pPr>
        <w:ind w:left="6879" w:hanging="201"/>
      </w:pPr>
      <w:rPr>
        <w:rFonts w:hint="default"/>
        <w:lang w:val="ru-RU" w:eastAsia="en-US" w:bidi="ar-SA"/>
      </w:rPr>
    </w:lvl>
    <w:lvl w:ilvl="7" w:tplc="A47A638C">
      <w:numFmt w:val="bullet"/>
      <w:lvlText w:val="•"/>
      <w:lvlJc w:val="left"/>
      <w:pPr>
        <w:ind w:left="7866" w:hanging="201"/>
      </w:pPr>
      <w:rPr>
        <w:rFonts w:hint="default"/>
        <w:lang w:val="ru-RU" w:eastAsia="en-US" w:bidi="ar-SA"/>
      </w:rPr>
    </w:lvl>
    <w:lvl w:ilvl="8" w:tplc="6B74AF90">
      <w:numFmt w:val="bullet"/>
      <w:lvlText w:val="•"/>
      <w:lvlJc w:val="left"/>
      <w:pPr>
        <w:ind w:left="8853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517F32E5"/>
    <w:multiLevelType w:val="multilevel"/>
    <w:tmpl w:val="4DB6C5E4"/>
    <w:lvl w:ilvl="0">
      <w:start w:val="2"/>
      <w:numFmt w:val="decimal"/>
      <w:lvlText w:val="%1"/>
      <w:lvlJc w:val="left"/>
      <w:pPr>
        <w:ind w:left="962" w:hanging="60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6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53716630"/>
    <w:multiLevelType w:val="multilevel"/>
    <w:tmpl w:val="32E25CD0"/>
    <w:lvl w:ilvl="0">
      <w:start w:val="2"/>
      <w:numFmt w:val="decimal"/>
      <w:lvlText w:val="%1"/>
      <w:lvlJc w:val="left"/>
      <w:pPr>
        <w:ind w:left="1502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02" w:hanging="54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502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4005334"/>
    <w:multiLevelType w:val="hybridMultilevel"/>
    <w:tmpl w:val="8848C772"/>
    <w:lvl w:ilvl="0" w:tplc="045A3936">
      <w:start w:val="2"/>
      <w:numFmt w:val="decimal"/>
      <w:lvlText w:val="%1)"/>
      <w:lvlJc w:val="left"/>
      <w:pPr>
        <w:ind w:left="1446" w:hanging="201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22"/>
        <w:szCs w:val="22"/>
        <w:u w:val="single" w:color="000000"/>
        <w:lang w:val="ru-RU" w:eastAsia="en-US" w:bidi="ar-SA"/>
      </w:rPr>
    </w:lvl>
    <w:lvl w:ilvl="1" w:tplc="5D46B85A">
      <w:start w:val="1"/>
      <w:numFmt w:val="decimal"/>
      <w:lvlText w:val="%2)"/>
      <w:lvlJc w:val="left"/>
      <w:pPr>
        <w:ind w:left="1502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2" w:tplc="CBA4D22A">
      <w:numFmt w:val="bullet"/>
      <w:lvlText w:val="•"/>
      <w:lvlJc w:val="left"/>
      <w:pPr>
        <w:ind w:left="2536" w:hanging="201"/>
      </w:pPr>
      <w:rPr>
        <w:rFonts w:hint="default"/>
        <w:lang w:val="ru-RU" w:eastAsia="en-US" w:bidi="ar-SA"/>
      </w:rPr>
    </w:lvl>
    <w:lvl w:ilvl="3" w:tplc="44141DF0">
      <w:numFmt w:val="bullet"/>
      <w:lvlText w:val="•"/>
      <w:lvlJc w:val="left"/>
      <w:pPr>
        <w:ind w:left="3572" w:hanging="201"/>
      </w:pPr>
      <w:rPr>
        <w:rFonts w:hint="default"/>
        <w:lang w:val="ru-RU" w:eastAsia="en-US" w:bidi="ar-SA"/>
      </w:rPr>
    </w:lvl>
    <w:lvl w:ilvl="4" w:tplc="DAC452E8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5" w:tplc="F82EB070">
      <w:numFmt w:val="bullet"/>
      <w:lvlText w:val="•"/>
      <w:lvlJc w:val="left"/>
      <w:pPr>
        <w:ind w:left="5645" w:hanging="201"/>
      </w:pPr>
      <w:rPr>
        <w:rFonts w:hint="default"/>
        <w:lang w:val="ru-RU" w:eastAsia="en-US" w:bidi="ar-SA"/>
      </w:rPr>
    </w:lvl>
    <w:lvl w:ilvl="6" w:tplc="36BC55F4">
      <w:numFmt w:val="bullet"/>
      <w:lvlText w:val="•"/>
      <w:lvlJc w:val="left"/>
      <w:pPr>
        <w:ind w:left="6681" w:hanging="201"/>
      </w:pPr>
      <w:rPr>
        <w:rFonts w:hint="default"/>
        <w:lang w:val="ru-RU" w:eastAsia="en-US" w:bidi="ar-SA"/>
      </w:rPr>
    </w:lvl>
    <w:lvl w:ilvl="7" w:tplc="F440C8F4">
      <w:numFmt w:val="bullet"/>
      <w:lvlText w:val="•"/>
      <w:lvlJc w:val="left"/>
      <w:pPr>
        <w:ind w:left="7717" w:hanging="201"/>
      </w:pPr>
      <w:rPr>
        <w:rFonts w:hint="default"/>
        <w:lang w:val="ru-RU" w:eastAsia="en-US" w:bidi="ar-SA"/>
      </w:rPr>
    </w:lvl>
    <w:lvl w:ilvl="8" w:tplc="F2B0EE0E">
      <w:numFmt w:val="bullet"/>
      <w:lvlText w:val="•"/>
      <w:lvlJc w:val="left"/>
      <w:pPr>
        <w:ind w:left="8753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5C806C0D"/>
    <w:multiLevelType w:val="hybridMultilevel"/>
    <w:tmpl w:val="241A63FC"/>
    <w:lvl w:ilvl="0" w:tplc="DBEEF2B8">
      <w:start w:val="4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E7161C4"/>
    <w:multiLevelType w:val="hybridMultilevel"/>
    <w:tmpl w:val="B7A85DB2"/>
    <w:lvl w:ilvl="0" w:tplc="EED061FC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24551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8CEB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86078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54A00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96781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C351E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AF75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87EB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BE69BF"/>
    <w:multiLevelType w:val="hybridMultilevel"/>
    <w:tmpl w:val="4560F87E"/>
    <w:lvl w:ilvl="0" w:tplc="84EA96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66726AB3"/>
    <w:multiLevelType w:val="hybridMultilevel"/>
    <w:tmpl w:val="67082CD4"/>
    <w:lvl w:ilvl="0" w:tplc="16505CEA">
      <w:numFmt w:val="bullet"/>
      <w:lvlText w:val="-"/>
      <w:lvlJc w:val="left"/>
      <w:pPr>
        <w:ind w:left="765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A4F8E6">
      <w:numFmt w:val="bullet"/>
      <w:lvlText w:val="•"/>
      <w:lvlJc w:val="left"/>
      <w:pPr>
        <w:ind w:left="1946" w:hanging="197"/>
      </w:pPr>
      <w:rPr>
        <w:rFonts w:hint="default"/>
        <w:lang w:val="ru-RU" w:eastAsia="en-US" w:bidi="ar-SA"/>
      </w:rPr>
    </w:lvl>
    <w:lvl w:ilvl="2" w:tplc="48A2C5F4">
      <w:numFmt w:val="bullet"/>
      <w:lvlText w:val="•"/>
      <w:lvlJc w:val="left"/>
      <w:pPr>
        <w:ind w:left="2933" w:hanging="197"/>
      </w:pPr>
      <w:rPr>
        <w:rFonts w:hint="default"/>
        <w:lang w:val="ru-RU" w:eastAsia="en-US" w:bidi="ar-SA"/>
      </w:rPr>
    </w:lvl>
    <w:lvl w:ilvl="3" w:tplc="A900F5AC">
      <w:numFmt w:val="bullet"/>
      <w:lvlText w:val="•"/>
      <w:lvlJc w:val="left"/>
      <w:pPr>
        <w:ind w:left="3919" w:hanging="197"/>
      </w:pPr>
      <w:rPr>
        <w:rFonts w:hint="default"/>
        <w:lang w:val="ru-RU" w:eastAsia="en-US" w:bidi="ar-SA"/>
      </w:rPr>
    </w:lvl>
    <w:lvl w:ilvl="4" w:tplc="53BE1FD8">
      <w:numFmt w:val="bullet"/>
      <w:lvlText w:val="•"/>
      <w:lvlJc w:val="left"/>
      <w:pPr>
        <w:ind w:left="4906" w:hanging="197"/>
      </w:pPr>
      <w:rPr>
        <w:rFonts w:hint="default"/>
        <w:lang w:val="ru-RU" w:eastAsia="en-US" w:bidi="ar-SA"/>
      </w:rPr>
    </w:lvl>
    <w:lvl w:ilvl="5" w:tplc="285CC52C">
      <w:numFmt w:val="bullet"/>
      <w:lvlText w:val="•"/>
      <w:lvlJc w:val="left"/>
      <w:pPr>
        <w:ind w:left="5893" w:hanging="197"/>
      </w:pPr>
      <w:rPr>
        <w:rFonts w:hint="default"/>
        <w:lang w:val="ru-RU" w:eastAsia="en-US" w:bidi="ar-SA"/>
      </w:rPr>
    </w:lvl>
    <w:lvl w:ilvl="6" w:tplc="9F040CF6">
      <w:numFmt w:val="bullet"/>
      <w:lvlText w:val="•"/>
      <w:lvlJc w:val="left"/>
      <w:pPr>
        <w:ind w:left="6879" w:hanging="197"/>
      </w:pPr>
      <w:rPr>
        <w:rFonts w:hint="default"/>
        <w:lang w:val="ru-RU" w:eastAsia="en-US" w:bidi="ar-SA"/>
      </w:rPr>
    </w:lvl>
    <w:lvl w:ilvl="7" w:tplc="B5A048AE">
      <w:numFmt w:val="bullet"/>
      <w:lvlText w:val="•"/>
      <w:lvlJc w:val="left"/>
      <w:pPr>
        <w:ind w:left="7866" w:hanging="197"/>
      </w:pPr>
      <w:rPr>
        <w:rFonts w:hint="default"/>
        <w:lang w:val="ru-RU" w:eastAsia="en-US" w:bidi="ar-SA"/>
      </w:rPr>
    </w:lvl>
    <w:lvl w:ilvl="8" w:tplc="B12EBED8">
      <w:numFmt w:val="bullet"/>
      <w:lvlText w:val="•"/>
      <w:lvlJc w:val="left"/>
      <w:pPr>
        <w:ind w:left="8853" w:hanging="197"/>
      </w:pPr>
      <w:rPr>
        <w:rFonts w:hint="default"/>
        <w:lang w:val="ru-RU" w:eastAsia="en-US" w:bidi="ar-SA"/>
      </w:rPr>
    </w:lvl>
  </w:abstractNum>
  <w:abstractNum w:abstractNumId="15" w15:restartNumberingAfterBreak="0">
    <w:nsid w:val="74570C78"/>
    <w:multiLevelType w:val="hybridMultilevel"/>
    <w:tmpl w:val="5C1C0892"/>
    <w:lvl w:ilvl="0" w:tplc="2DB01F38">
      <w:start w:val="1"/>
      <w:numFmt w:val="decimal"/>
      <w:lvlText w:val="%1."/>
      <w:lvlJc w:val="left"/>
      <w:pPr>
        <w:ind w:left="981" w:hanging="271"/>
      </w:pPr>
      <w:rPr>
        <w:rFonts w:hint="default"/>
        <w:color w:val="000000" w:themeColor="text1"/>
        <w:w w:val="100"/>
        <w:lang w:val="ru-RU" w:eastAsia="en-US" w:bidi="ar-SA"/>
      </w:rPr>
    </w:lvl>
    <w:lvl w:ilvl="1" w:tplc="32EAB666">
      <w:numFmt w:val="bullet"/>
      <w:lvlText w:val="•"/>
      <w:lvlJc w:val="left"/>
      <w:pPr>
        <w:ind w:left="1946" w:hanging="271"/>
      </w:pPr>
      <w:rPr>
        <w:rFonts w:hint="default"/>
        <w:lang w:val="ru-RU" w:eastAsia="en-US" w:bidi="ar-SA"/>
      </w:rPr>
    </w:lvl>
    <w:lvl w:ilvl="2" w:tplc="035C3052">
      <w:numFmt w:val="bullet"/>
      <w:lvlText w:val="•"/>
      <w:lvlJc w:val="left"/>
      <w:pPr>
        <w:ind w:left="2933" w:hanging="271"/>
      </w:pPr>
      <w:rPr>
        <w:rFonts w:hint="default"/>
        <w:lang w:val="ru-RU" w:eastAsia="en-US" w:bidi="ar-SA"/>
      </w:rPr>
    </w:lvl>
    <w:lvl w:ilvl="3" w:tplc="1AFCBACE">
      <w:numFmt w:val="bullet"/>
      <w:lvlText w:val="•"/>
      <w:lvlJc w:val="left"/>
      <w:pPr>
        <w:ind w:left="3919" w:hanging="271"/>
      </w:pPr>
      <w:rPr>
        <w:rFonts w:hint="default"/>
        <w:lang w:val="ru-RU" w:eastAsia="en-US" w:bidi="ar-SA"/>
      </w:rPr>
    </w:lvl>
    <w:lvl w:ilvl="4" w:tplc="F9EC9F4E">
      <w:numFmt w:val="bullet"/>
      <w:lvlText w:val="•"/>
      <w:lvlJc w:val="left"/>
      <w:pPr>
        <w:ind w:left="4906" w:hanging="271"/>
      </w:pPr>
      <w:rPr>
        <w:rFonts w:hint="default"/>
        <w:lang w:val="ru-RU" w:eastAsia="en-US" w:bidi="ar-SA"/>
      </w:rPr>
    </w:lvl>
    <w:lvl w:ilvl="5" w:tplc="0F86DC38">
      <w:numFmt w:val="bullet"/>
      <w:lvlText w:val="•"/>
      <w:lvlJc w:val="left"/>
      <w:pPr>
        <w:ind w:left="5893" w:hanging="271"/>
      </w:pPr>
      <w:rPr>
        <w:rFonts w:hint="default"/>
        <w:lang w:val="ru-RU" w:eastAsia="en-US" w:bidi="ar-SA"/>
      </w:rPr>
    </w:lvl>
    <w:lvl w:ilvl="6" w:tplc="00FC0D18">
      <w:numFmt w:val="bullet"/>
      <w:lvlText w:val="•"/>
      <w:lvlJc w:val="left"/>
      <w:pPr>
        <w:ind w:left="6879" w:hanging="271"/>
      </w:pPr>
      <w:rPr>
        <w:rFonts w:hint="default"/>
        <w:lang w:val="ru-RU" w:eastAsia="en-US" w:bidi="ar-SA"/>
      </w:rPr>
    </w:lvl>
    <w:lvl w:ilvl="7" w:tplc="CFDCD350">
      <w:numFmt w:val="bullet"/>
      <w:lvlText w:val="•"/>
      <w:lvlJc w:val="left"/>
      <w:pPr>
        <w:ind w:left="7866" w:hanging="271"/>
      </w:pPr>
      <w:rPr>
        <w:rFonts w:hint="default"/>
        <w:lang w:val="ru-RU" w:eastAsia="en-US" w:bidi="ar-SA"/>
      </w:rPr>
    </w:lvl>
    <w:lvl w:ilvl="8" w:tplc="64EE976A">
      <w:numFmt w:val="bullet"/>
      <w:lvlText w:val="•"/>
      <w:lvlJc w:val="left"/>
      <w:pPr>
        <w:ind w:left="8853" w:hanging="271"/>
      </w:pPr>
      <w:rPr>
        <w:rFonts w:hint="default"/>
        <w:lang w:val="ru-RU" w:eastAsia="en-US" w:bidi="ar-SA"/>
      </w:rPr>
    </w:lvl>
  </w:abstractNum>
  <w:abstractNum w:abstractNumId="16" w15:restartNumberingAfterBreak="0">
    <w:nsid w:val="757D1D6D"/>
    <w:multiLevelType w:val="hybridMultilevel"/>
    <w:tmpl w:val="0C3809A8"/>
    <w:lvl w:ilvl="0" w:tplc="BBBCCA2C">
      <w:numFmt w:val="bullet"/>
      <w:lvlText w:val="o"/>
      <w:lvlJc w:val="left"/>
      <w:pPr>
        <w:ind w:left="167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64A3F08">
      <w:numFmt w:val="bullet"/>
      <w:lvlText w:val="•"/>
      <w:lvlJc w:val="left"/>
      <w:pPr>
        <w:ind w:left="1800" w:hanging="425"/>
      </w:pPr>
      <w:rPr>
        <w:rFonts w:hint="default"/>
        <w:lang w:val="ru-RU" w:eastAsia="en-US" w:bidi="ar-SA"/>
      </w:rPr>
    </w:lvl>
    <w:lvl w:ilvl="2" w:tplc="94DE72E2">
      <w:numFmt w:val="bullet"/>
      <w:lvlText w:val="•"/>
      <w:lvlJc w:val="left"/>
      <w:pPr>
        <w:ind w:left="2802" w:hanging="425"/>
      </w:pPr>
      <w:rPr>
        <w:rFonts w:hint="default"/>
        <w:lang w:val="ru-RU" w:eastAsia="en-US" w:bidi="ar-SA"/>
      </w:rPr>
    </w:lvl>
    <w:lvl w:ilvl="3" w:tplc="CF58ED20">
      <w:numFmt w:val="bullet"/>
      <w:lvlText w:val="•"/>
      <w:lvlJc w:val="left"/>
      <w:pPr>
        <w:ind w:left="3805" w:hanging="425"/>
      </w:pPr>
      <w:rPr>
        <w:rFonts w:hint="default"/>
        <w:lang w:val="ru-RU" w:eastAsia="en-US" w:bidi="ar-SA"/>
      </w:rPr>
    </w:lvl>
    <w:lvl w:ilvl="4" w:tplc="907416BA">
      <w:numFmt w:val="bullet"/>
      <w:lvlText w:val="•"/>
      <w:lvlJc w:val="left"/>
      <w:pPr>
        <w:ind w:left="4808" w:hanging="425"/>
      </w:pPr>
      <w:rPr>
        <w:rFonts w:hint="default"/>
        <w:lang w:val="ru-RU" w:eastAsia="en-US" w:bidi="ar-SA"/>
      </w:rPr>
    </w:lvl>
    <w:lvl w:ilvl="5" w:tplc="2A3A5D96">
      <w:numFmt w:val="bullet"/>
      <w:lvlText w:val="•"/>
      <w:lvlJc w:val="left"/>
      <w:pPr>
        <w:ind w:left="5811" w:hanging="425"/>
      </w:pPr>
      <w:rPr>
        <w:rFonts w:hint="default"/>
        <w:lang w:val="ru-RU" w:eastAsia="en-US" w:bidi="ar-SA"/>
      </w:rPr>
    </w:lvl>
    <w:lvl w:ilvl="6" w:tplc="E1F06230">
      <w:numFmt w:val="bullet"/>
      <w:lvlText w:val="•"/>
      <w:lvlJc w:val="left"/>
      <w:pPr>
        <w:ind w:left="6814" w:hanging="425"/>
      </w:pPr>
      <w:rPr>
        <w:rFonts w:hint="default"/>
        <w:lang w:val="ru-RU" w:eastAsia="en-US" w:bidi="ar-SA"/>
      </w:rPr>
    </w:lvl>
    <w:lvl w:ilvl="7" w:tplc="598CAEDC">
      <w:numFmt w:val="bullet"/>
      <w:lvlText w:val="•"/>
      <w:lvlJc w:val="left"/>
      <w:pPr>
        <w:ind w:left="7817" w:hanging="425"/>
      </w:pPr>
      <w:rPr>
        <w:rFonts w:hint="default"/>
        <w:lang w:val="ru-RU" w:eastAsia="en-US" w:bidi="ar-SA"/>
      </w:rPr>
    </w:lvl>
    <w:lvl w:ilvl="8" w:tplc="DF30C15A">
      <w:numFmt w:val="bullet"/>
      <w:lvlText w:val="•"/>
      <w:lvlJc w:val="left"/>
      <w:pPr>
        <w:ind w:left="8820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CEC2C9F"/>
    <w:multiLevelType w:val="hybridMultilevel"/>
    <w:tmpl w:val="395CDE40"/>
    <w:lvl w:ilvl="0" w:tplc="EF764A1A">
      <w:start w:val="3"/>
      <w:numFmt w:val="decimal"/>
      <w:lvlText w:val="%1)"/>
      <w:lvlJc w:val="left"/>
      <w:pPr>
        <w:ind w:left="1505" w:hanging="37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3AEC9F8">
      <w:numFmt w:val="bullet"/>
      <w:lvlText w:val="•"/>
      <w:lvlJc w:val="left"/>
      <w:pPr>
        <w:ind w:left="2489" w:hanging="370"/>
      </w:pPr>
      <w:rPr>
        <w:rFonts w:hint="default"/>
        <w:lang w:val="ru-RU" w:eastAsia="en-US" w:bidi="ar-SA"/>
      </w:rPr>
    </w:lvl>
    <w:lvl w:ilvl="2" w:tplc="BEA08090">
      <w:numFmt w:val="bullet"/>
      <w:lvlText w:val="•"/>
      <w:lvlJc w:val="left"/>
      <w:pPr>
        <w:ind w:left="3476" w:hanging="370"/>
      </w:pPr>
      <w:rPr>
        <w:rFonts w:hint="default"/>
        <w:lang w:val="ru-RU" w:eastAsia="en-US" w:bidi="ar-SA"/>
      </w:rPr>
    </w:lvl>
    <w:lvl w:ilvl="3" w:tplc="94FE6790">
      <w:numFmt w:val="bullet"/>
      <w:lvlText w:val="•"/>
      <w:lvlJc w:val="left"/>
      <w:pPr>
        <w:ind w:left="4462" w:hanging="370"/>
      </w:pPr>
      <w:rPr>
        <w:rFonts w:hint="default"/>
        <w:lang w:val="ru-RU" w:eastAsia="en-US" w:bidi="ar-SA"/>
      </w:rPr>
    </w:lvl>
    <w:lvl w:ilvl="4" w:tplc="55449C20">
      <w:numFmt w:val="bullet"/>
      <w:lvlText w:val="•"/>
      <w:lvlJc w:val="left"/>
      <w:pPr>
        <w:ind w:left="5449" w:hanging="370"/>
      </w:pPr>
      <w:rPr>
        <w:rFonts w:hint="default"/>
        <w:lang w:val="ru-RU" w:eastAsia="en-US" w:bidi="ar-SA"/>
      </w:rPr>
    </w:lvl>
    <w:lvl w:ilvl="5" w:tplc="EDA2ECD8">
      <w:numFmt w:val="bullet"/>
      <w:lvlText w:val="•"/>
      <w:lvlJc w:val="left"/>
      <w:pPr>
        <w:ind w:left="6436" w:hanging="370"/>
      </w:pPr>
      <w:rPr>
        <w:rFonts w:hint="default"/>
        <w:lang w:val="ru-RU" w:eastAsia="en-US" w:bidi="ar-SA"/>
      </w:rPr>
    </w:lvl>
    <w:lvl w:ilvl="6" w:tplc="D8141A46">
      <w:numFmt w:val="bullet"/>
      <w:lvlText w:val="•"/>
      <w:lvlJc w:val="left"/>
      <w:pPr>
        <w:ind w:left="7422" w:hanging="370"/>
      </w:pPr>
      <w:rPr>
        <w:rFonts w:hint="default"/>
        <w:lang w:val="ru-RU" w:eastAsia="en-US" w:bidi="ar-SA"/>
      </w:rPr>
    </w:lvl>
    <w:lvl w:ilvl="7" w:tplc="3A96FD42">
      <w:numFmt w:val="bullet"/>
      <w:lvlText w:val="•"/>
      <w:lvlJc w:val="left"/>
      <w:pPr>
        <w:ind w:left="8409" w:hanging="370"/>
      </w:pPr>
      <w:rPr>
        <w:rFonts w:hint="default"/>
        <w:lang w:val="ru-RU" w:eastAsia="en-US" w:bidi="ar-SA"/>
      </w:rPr>
    </w:lvl>
    <w:lvl w:ilvl="8" w:tplc="61E0595C">
      <w:numFmt w:val="bullet"/>
      <w:lvlText w:val="•"/>
      <w:lvlJc w:val="left"/>
      <w:pPr>
        <w:ind w:left="9396" w:hanging="37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14"/>
  </w:num>
  <w:num w:numId="10">
    <w:abstractNumId w:val="15"/>
  </w:num>
  <w:num w:numId="11">
    <w:abstractNumId w:val="5"/>
  </w:num>
  <w:num w:numId="12">
    <w:abstractNumId w:val="16"/>
  </w:num>
  <w:num w:numId="13">
    <w:abstractNumId w:val="3"/>
  </w:num>
  <w:num w:numId="14">
    <w:abstractNumId w:val="17"/>
  </w:num>
  <w:num w:numId="15">
    <w:abstractNumId w:val="7"/>
  </w:num>
  <w:num w:numId="16">
    <w:abstractNumId w:val="10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5E"/>
    <w:rsid w:val="00000704"/>
    <w:rsid w:val="000016CA"/>
    <w:rsid w:val="000044B0"/>
    <w:rsid w:val="00023716"/>
    <w:rsid w:val="00023FA4"/>
    <w:rsid w:val="00027AC2"/>
    <w:rsid w:val="0003276B"/>
    <w:rsid w:val="0003324A"/>
    <w:rsid w:val="000346E2"/>
    <w:rsid w:val="000439C0"/>
    <w:rsid w:val="00065058"/>
    <w:rsid w:val="00065A59"/>
    <w:rsid w:val="000709CD"/>
    <w:rsid w:val="00077117"/>
    <w:rsid w:val="00084633"/>
    <w:rsid w:val="00091A70"/>
    <w:rsid w:val="000A0B34"/>
    <w:rsid w:val="000A686E"/>
    <w:rsid w:val="000A7DEC"/>
    <w:rsid w:val="000B099F"/>
    <w:rsid w:val="000B0C64"/>
    <w:rsid w:val="000B2D28"/>
    <w:rsid w:val="000C13BF"/>
    <w:rsid w:val="000C1F45"/>
    <w:rsid w:val="000C5EC6"/>
    <w:rsid w:val="000C6601"/>
    <w:rsid w:val="000D32E7"/>
    <w:rsid w:val="000D6255"/>
    <w:rsid w:val="000E6CD4"/>
    <w:rsid w:val="000F107D"/>
    <w:rsid w:val="000F496D"/>
    <w:rsid w:val="00102A9E"/>
    <w:rsid w:val="00106DF6"/>
    <w:rsid w:val="001168D5"/>
    <w:rsid w:val="00121E04"/>
    <w:rsid w:val="0012259E"/>
    <w:rsid w:val="001413CB"/>
    <w:rsid w:val="00141B75"/>
    <w:rsid w:val="00144208"/>
    <w:rsid w:val="00145254"/>
    <w:rsid w:val="0015254D"/>
    <w:rsid w:val="00152B96"/>
    <w:rsid w:val="00152EA6"/>
    <w:rsid w:val="00155939"/>
    <w:rsid w:val="00171D3F"/>
    <w:rsid w:val="00172BD7"/>
    <w:rsid w:val="00172E47"/>
    <w:rsid w:val="001749FB"/>
    <w:rsid w:val="00174D53"/>
    <w:rsid w:val="00191D19"/>
    <w:rsid w:val="00195B84"/>
    <w:rsid w:val="001A4114"/>
    <w:rsid w:val="001A6B4B"/>
    <w:rsid w:val="001B051E"/>
    <w:rsid w:val="001B60ED"/>
    <w:rsid w:val="001C28C0"/>
    <w:rsid w:val="001C3C25"/>
    <w:rsid w:val="001C3E45"/>
    <w:rsid w:val="001C6056"/>
    <w:rsid w:val="001D1176"/>
    <w:rsid w:val="001D57A6"/>
    <w:rsid w:val="001E13AE"/>
    <w:rsid w:val="001E23C4"/>
    <w:rsid w:val="001E5666"/>
    <w:rsid w:val="001F39AD"/>
    <w:rsid w:val="0020152F"/>
    <w:rsid w:val="00202A75"/>
    <w:rsid w:val="002038AF"/>
    <w:rsid w:val="00204882"/>
    <w:rsid w:val="00205108"/>
    <w:rsid w:val="00205EB8"/>
    <w:rsid w:val="00211AD3"/>
    <w:rsid w:val="00214BFF"/>
    <w:rsid w:val="002151A4"/>
    <w:rsid w:val="002201FB"/>
    <w:rsid w:val="0022211B"/>
    <w:rsid w:val="00222DAF"/>
    <w:rsid w:val="00227B40"/>
    <w:rsid w:val="00230D0B"/>
    <w:rsid w:val="002310C8"/>
    <w:rsid w:val="00233930"/>
    <w:rsid w:val="00242E50"/>
    <w:rsid w:val="002447D6"/>
    <w:rsid w:val="00252C59"/>
    <w:rsid w:val="00261BF5"/>
    <w:rsid w:val="00271FAB"/>
    <w:rsid w:val="00273CF3"/>
    <w:rsid w:val="002B419C"/>
    <w:rsid w:val="002B7417"/>
    <w:rsid w:val="002E0D00"/>
    <w:rsid w:val="002E3276"/>
    <w:rsid w:val="002E7587"/>
    <w:rsid w:val="002F3AA0"/>
    <w:rsid w:val="00303AF1"/>
    <w:rsid w:val="003046DF"/>
    <w:rsid w:val="003140A6"/>
    <w:rsid w:val="00324B43"/>
    <w:rsid w:val="00327A88"/>
    <w:rsid w:val="00327DB7"/>
    <w:rsid w:val="0033741A"/>
    <w:rsid w:val="00337EBA"/>
    <w:rsid w:val="00343F39"/>
    <w:rsid w:val="003457FA"/>
    <w:rsid w:val="0035024B"/>
    <w:rsid w:val="00350438"/>
    <w:rsid w:val="00354F15"/>
    <w:rsid w:val="00373994"/>
    <w:rsid w:val="0037721D"/>
    <w:rsid w:val="003875CC"/>
    <w:rsid w:val="003A4999"/>
    <w:rsid w:val="003A7D85"/>
    <w:rsid w:val="003C5B29"/>
    <w:rsid w:val="003C7128"/>
    <w:rsid w:val="003D4CA5"/>
    <w:rsid w:val="003D50A0"/>
    <w:rsid w:val="003D5240"/>
    <w:rsid w:val="003E2E26"/>
    <w:rsid w:val="003E3323"/>
    <w:rsid w:val="003E3416"/>
    <w:rsid w:val="003E3490"/>
    <w:rsid w:val="003F069B"/>
    <w:rsid w:val="00415ADC"/>
    <w:rsid w:val="00417C4A"/>
    <w:rsid w:val="004236C8"/>
    <w:rsid w:val="00440391"/>
    <w:rsid w:val="004406EF"/>
    <w:rsid w:val="00442994"/>
    <w:rsid w:val="00444F1B"/>
    <w:rsid w:val="00456DAC"/>
    <w:rsid w:val="00463447"/>
    <w:rsid w:val="004643EE"/>
    <w:rsid w:val="00473EB1"/>
    <w:rsid w:val="00474C07"/>
    <w:rsid w:val="00482FD3"/>
    <w:rsid w:val="00484793"/>
    <w:rsid w:val="00486566"/>
    <w:rsid w:val="004945A5"/>
    <w:rsid w:val="004A2017"/>
    <w:rsid w:val="004B6B4A"/>
    <w:rsid w:val="004C1ABC"/>
    <w:rsid w:val="004C46DF"/>
    <w:rsid w:val="004D2543"/>
    <w:rsid w:val="004D7975"/>
    <w:rsid w:val="004E0910"/>
    <w:rsid w:val="004F11A0"/>
    <w:rsid w:val="00500642"/>
    <w:rsid w:val="0050089B"/>
    <w:rsid w:val="0050668B"/>
    <w:rsid w:val="005167F5"/>
    <w:rsid w:val="005177B6"/>
    <w:rsid w:val="00523574"/>
    <w:rsid w:val="005301BD"/>
    <w:rsid w:val="00535BA6"/>
    <w:rsid w:val="00541FB5"/>
    <w:rsid w:val="00551F71"/>
    <w:rsid w:val="00553E33"/>
    <w:rsid w:val="005649E2"/>
    <w:rsid w:val="00566DCB"/>
    <w:rsid w:val="0058028D"/>
    <w:rsid w:val="005817B4"/>
    <w:rsid w:val="00585BFA"/>
    <w:rsid w:val="005902B0"/>
    <w:rsid w:val="005A59D4"/>
    <w:rsid w:val="005B0EEF"/>
    <w:rsid w:val="005B57D1"/>
    <w:rsid w:val="005B7A69"/>
    <w:rsid w:val="005C1C45"/>
    <w:rsid w:val="005C5183"/>
    <w:rsid w:val="005D63DC"/>
    <w:rsid w:val="005D7AAD"/>
    <w:rsid w:val="005E3209"/>
    <w:rsid w:val="005E467B"/>
    <w:rsid w:val="005E4892"/>
    <w:rsid w:val="005F19F7"/>
    <w:rsid w:val="005F732D"/>
    <w:rsid w:val="00612E6F"/>
    <w:rsid w:val="00616B10"/>
    <w:rsid w:val="00621B64"/>
    <w:rsid w:val="00641245"/>
    <w:rsid w:val="00644FE4"/>
    <w:rsid w:val="006563D1"/>
    <w:rsid w:val="00657601"/>
    <w:rsid w:val="00660D6E"/>
    <w:rsid w:val="00674C00"/>
    <w:rsid w:val="00675125"/>
    <w:rsid w:val="00681F27"/>
    <w:rsid w:val="00684DE0"/>
    <w:rsid w:val="0068743D"/>
    <w:rsid w:val="006A04C0"/>
    <w:rsid w:val="006A70CF"/>
    <w:rsid w:val="006A7FCC"/>
    <w:rsid w:val="006B10C0"/>
    <w:rsid w:val="006B7A5E"/>
    <w:rsid w:val="006C2EBF"/>
    <w:rsid w:val="006C2FF9"/>
    <w:rsid w:val="006C5F81"/>
    <w:rsid w:val="006D23D7"/>
    <w:rsid w:val="006F0F50"/>
    <w:rsid w:val="00701C21"/>
    <w:rsid w:val="00705750"/>
    <w:rsid w:val="007066AF"/>
    <w:rsid w:val="0071188E"/>
    <w:rsid w:val="007167F5"/>
    <w:rsid w:val="00716DD6"/>
    <w:rsid w:val="0071760E"/>
    <w:rsid w:val="00721872"/>
    <w:rsid w:val="00723D97"/>
    <w:rsid w:val="00757AF1"/>
    <w:rsid w:val="00770A41"/>
    <w:rsid w:val="00786201"/>
    <w:rsid w:val="00787715"/>
    <w:rsid w:val="00795C4D"/>
    <w:rsid w:val="00796DFF"/>
    <w:rsid w:val="007A649E"/>
    <w:rsid w:val="007B2843"/>
    <w:rsid w:val="007B3395"/>
    <w:rsid w:val="007C3647"/>
    <w:rsid w:val="007C405A"/>
    <w:rsid w:val="007D31D1"/>
    <w:rsid w:val="007D5C52"/>
    <w:rsid w:val="007E082E"/>
    <w:rsid w:val="007F3279"/>
    <w:rsid w:val="007F631F"/>
    <w:rsid w:val="008026CF"/>
    <w:rsid w:val="008033BA"/>
    <w:rsid w:val="008036CF"/>
    <w:rsid w:val="008059F2"/>
    <w:rsid w:val="00807E9B"/>
    <w:rsid w:val="00820AAF"/>
    <w:rsid w:val="00821FCC"/>
    <w:rsid w:val="00835289"/>
    <w:rsid w:val="00836C5A"/>
    <w:rsid w:val="008501EF"/>
    <w:rsid w:val="00860205"/>
    <w:rsid w:val="00872B51"/>
    <w:rsid w:val="00885B88"/>
    <w:rsid w:val="008948AB"/>
    <w:rsid w:val="008B446A"/>
    <w:rsid w:val="008B62D1"/>
    <w:rsid w:val="008C442F"/>
    <w:rsid w:val="008D149E"/>
    <w:rsid w:val="008D465E"/>
    <w:rsid w:val="008D782F"/>
    <w:rsid w:val="008E1922"/>
    <w:rsid w:val="008E5C01"/>
    <w:rsid w:val="008E5C2A"/>
    <w:rsid w:val="008E7C81"/>
    <w:rsid w:val="008F3887"/>
    <w:rsid w:val="008F4EB0"/>
    <w:rsid w:val="008F7C93"/>
    <w:rsid w:val="00900198"/>
    <w:rsid w:val="00902402"/>
    <w:rsid w:val="00904F24"/>
    <w:rsid w:val="009076A3"/>
    <w:rsid w:val="009108C7"/>
    <w:rsid w:val="0092187B"/>
    <w:rsid w:val="00932F9B"/>
    <w:rsid w:val="00940521"/>
    <w:rsid w:val="009413FE"/>
    <w:rsid w:val="0095093F"/>
    <w:rsid w:val="009539D8"/>
    <w:rsid w:val="00957548"/>
    <w:rsid w:val="00962DC1"/>
    <w:rsid w:val="00963B4C"/>
    <w:rsid w:val="00964CC3"/>
    <w:rsid w:val="00972C3C"/>
    <w:rsid w:val="009756A7"/>
    <w:rsid w:val="00976DC6"/>
    <w:rsid w:val="00982559"/>
    <w:rsid w:val="00984F09"/>
    <w:rsid w:val="009870D6"/>
    <w:rsid w:val="0099493F"/>
    <w:rsid w:val="009A372C"/>
    <w:rsid w:val="009A4B28"/>
    <w:rsid w:val="009A5FB7"/>
    <w:rsid w:val="009A6188"/>
    <w:rsid w:val="009A74BD"/>
    <w:rsid w:val="009B0BFA"/>
    <w:rsid w:val="009C1109"/>
    <w:rsid w:val="009D07FB"/>
    <w:rsid w:val="009D6512"/>
    <w:rsid w:val="009D6EEB"/>
    <w:rsid w:val="009E6746"/>
    <w:rsid w:val="009F16B3"/>
    <w:rsid w:val="009F183C"/>
    <w:rsid w:val="009F72BF"/>
    <w:rsid w:val="00A01B4B"/>
    <w:rsid w:val="00A13326"/>
    <w:rsid w:val="00A259FA"/>
    <w:rsid w:val="00A278C4"/>
    <w:rsid w:val="00A302C1"/>
    <w:rsid w:val="00A34E41"/>
    <w:rsid w:val="00A3607F"/>
    <w:rsid w:val="00A41EE4"/>
    <w:rsid w:val="00A51DBD"/>
    <w:rsid w:val="00A5397A"/>
    <w:rsid w:val="00A63DDC"/>
    <w:rsid w:val="00A6756B"/>
    <w:rsid w:val="00A71563"/>
    <w:rsid w:val="00A73CD0"/>
    <w:rsid w:val="00A7715B"/>
    <w:rsid w:val="00A903BE"/>
    <w:rsid w:val="00A93689"/>
    <w:rsid w:val="00A94B65"/>
    <w:rsid w:val="00A9772B"/>
    <w:rsid w:val="00AA339D"/>
    <w:rsid w:val="00AA35D7"/>
    <w:rsid w:val="00AA5964"/>
    <w:rsid w:val="00AB41EF"/>
    <w:rsid w:val="00AB5677"/>
    <w:rsid w:val="00AC01A4"/>
    <w:rsid w:val="00AC03EB"/>
    <w:rsid w:val="00AC4F1A"/>
    <w:rsid w:val="00AD3A99"/>
    <w:rsid w:val="00AE1207"/>
    <w:rsid w:val="00AE3582"/>
    <w:rsid w:val="00AE4CEB"/>
    <w:rsid w:val="00AE6E1C"/>
    <w:rsid w:val="00B036B5"/>
    <w:rsid w:val="00B11E89"/>
    <w:rsid w:val="00B1310C"/>
    <w:rsid w:val="00B1624C"/>
    <w:rsid w:val="00B176D4"/>
    <w:rsid w:val="00B17C4B"/>
    <w:rsid w:val="00B220D6"/>
    <w:rsid w:val="00B31911"/>
    <w:rsid w:val="00B363B2"/>
    <w:rsid w:val="00B4191D"/>
    <w:rsid w:val="00B656B9"/>
    <w:rsid w:val="00B74E91"/>
    <w:rsid w:val="00B80404"/>
    <w:rsid w:val="00B856BE"/>
    <w:rsid w:val="00B93277"/>
    <w:rsid w:val="00BA218A"/>
    <w:rsid w:val="00BB028E"/>
    <w:rsid w:val="00BC5CC9"/>
    <w:rsid w:val="00BC6EFD"/>
    <w:rsid w:val="00BD52DE"/>
    <w:rsid w:val="00BD576D"/>
    <w:rsid w:val="00BD6693"/>
    <w:rsid w:val="00BE113B"/>
    <w:rsid w:val="00BE7D08"/>
    <w:rsid w:val="00C061AF"/>
    <w:rsid w:val="00C06401"/>
    <w:rsid w:val="00C12A87"/>
    <w:rsid w:val="00C24CF6"/>
    <w:rsid w:val="00C27924"/>
    <w:rsid w:val="00C32649"/>
    <w:rsid w:val="00C326A5"/>
    <w:rsid w:val="00C54DA9"/>
    <w:rsid w:val="00C56C27"/>
    <w:rsid w:val="00C65C93"/>
    <w:rsid w:val="00C72E36"/>
    <w:rsid w:val="00C73769"/>
    <w:rsid w:val="00C74767"/>
    <w:rsid w:val="00C75B80"/>
    <w:rsid w:val="00C81EB4"/>
    <w:rsid w:val="00C90108"/>
    <w:rsid w:val="00CA5955"/>
    <w:rsid w:val="00CA6AAF"/>
    <w:rsid w:val="00CA73F9"/>
    <w:rsid w:val="00CC4DB0"/>
    <w:rsid w:val="00CC6E59"/>
    <w:rsid w:val="00CD1AE3"/>
    <w:rsid w:val="00CD259C"/>
    <w:rsid w:val="00CE07DF"/>
    <w:rsid w:val="00CF1C30"/>
    <w:rsid w:val="00CF23CF"/>
    <w:rsid w:val="00D113F0"/>
    <w:rsid w:val="00D23FBB"/>
    <w:rsid w:val="00D277B4"/>
    <w:rsid w:val="00D30CF6"/>
    <w:rsid w:val="00D33934"/>
    <w:rsid w:val="00D350AA"/>
    <w:rsid w:val="00D378FF"/>
    <w:rsid w:val="00D41D2F"/>
    <w:rsid w:val="00D51834"/>
    <w:rsid w:val="00D53795"/>
    <w:rsid w:val="00D56EDA"/>
    <w:rsid w:val="00D609B6"/>
    <w:rsid w:val="00D61EE8"/>
    <w:rsid w:val="00D70D03"/>
    <w:rsid w:val="00D735C7"/>
    <w:rsid w:val="00D76E70"/>
    <w:rsid w:val="00D771A0"/>
    <w:rsid w:val="00D84B2D"/>
    <w:rsid w:val="00D90B18"/>
    <w:rsid w:val="00D92480"/>
    <w:rsid w:val="00D97127"/>
    <w:rsid w:val="00DA191B"/>
    <w:rsid w:val="00DB1448"/>
    <w:rsid w:val="00DB30C8"/>
    <w:rsid w:val="00DB6B9B"/>
    <w:rsid w:val="00DB751E"/>
    <w:rsid w:val="00DC0E12"/>
    <w:rsid w:val="00DC247D"/>
    <w:rsid w:val="00DD6D05"/>
    <w:rsid w:val="00DD7588"/>
    <w:rsid w:val="00DE1ED3"/>
    <w:rsid w:val="00DE3E9C"/>
    <w:rsid w:val="00DE6105"/>
    <w:rsid w:val="00DE7996"/>
    <w:rsid w:val="00DF463C"/>
    <w:rsid w:val="00DF4D5B"/>
    <w:rsid w:val="00DF5430"/>
    <w:rsid w:val="00DF7554"/>
    <w:rsid w:val="00E029E6"/>
    <w:rsid w:val="00E0382A"/>
    <w:rsid w:val="00E07D13"/>
    <w:rsid w:val="00E16657"/>
    <w:rsid w:val="00E16D6C"/>
    <w:rsid w:val="00E202D5"/>
    <w:rsid w:val="00E432E7"/>
    <w:rsid w:val="00E6452E"/>
    <w:rsid w:val="00E64792"/>
    <w:rsid w:val="00E660A2"/>
    <w:rsid w:val="00E66D31"/>
    <w:rsid w:val="00E828D3"/>
    <w:rsid w:val="00E8363A"/>
    <w:rsid w:val="00E85AAA"/>
    <w:rsid w:val="00E874F1"/>
    <w:rsid w:val="00E87583"/>
    <w:rsid w:val="00E90794"/>
    <w:rsid w:val="00EA12B7"/>
    <w:rsid w:val="00EA5111"/>
    <w:rsid w:val="00EC1911"/>
    <w:rsid w:val="00ED2231"/>
    <w:rsid w:val="00ED26A3"/>
    <w:rsid w:val="00EE1286"/>
    <w:rsid w:val="00EE6702"/>
    <w:rsid w:val="00EF2366"/>
    <w:rsid w:val="00EF6B26"/>
    <w:rsid w:val="00F06729"/>
    <w:rsid w:val="00F10320"/>
    <w:rsid w:val="00F20915"/>
    <w:rsid w:val="00F21116"/>
    <w:rsid w:val="00F25F58"/>
    <w:rsid w:val="00F267B6"/>
    <w:rsid w:val="00F26E08"/>
    <w:rsid w:val="00F30496"/>
    <w:rsid w:val="00F30536"/>
    <w:rsid w:val="00F305D4"/>
    <w:rsid w:val="00F51E22"/>
    <w:rsid w:val="00F523B0"/>
    <w:rsid w:val="00F57F57"/>
    <w:rsid w:val="00F62E83"/>
    <w:rsid w:val="00F65563"/>
    <w:rsid w:val="00F669D5"/>
    <w:rsid w:val="00F71536"/>
    <w:rsid w:val="00F7329E"/>
    <w:rsid w:val="00F934E4"/>
    <w:rsid w:val="00FA09FD"/>
    <w:rsid w:val="00FA1F64"/>
    <w:rsid w:val="00FB0C13"/>
    <w:rsid w:val="00FB7A71"/>
    <w:rsid w:val="00FC280F"/>
    <w:rsid w:val="00FC2E9E"/>
    <w:rsid w:val="00FC3E22"/>
    <w:rsid w:val="00FD0B72"/>
    <w:rsid w:val="00FE172A"/>
    <w:rsid w:val="00FF1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7E4B"/>
  <w15:docId w15:val="{1DAF7079-BD71-4797-BBAE-A9F4FDBA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1188E"/>
    <w:pPr>
      <w:widowControl w:val="0"/>
      <w:autoSpaceDE w:val="0"/>
      <w:autoSpaceDN w:val="0"/>
      <w:spacing w:after="0" w:line="240" w:lineRule="auto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71188E"/>
    <w:pPr>
      <w:widowControl w:val="0"/>
      <w:autoSpaceDE w:val="0"/>
      <w:autoSpaceDN w:val="0"/>
      <w:spacing w:after="0" w:line="240" w:lineRule="auto"/>
      <w:ind w:left="109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71188E"/>
    <w:pPr>
      <w:widowControl w:val="0"/>
      <w:autoSpaceDE w:val="0"/>
      <w:autoSpaceDN w:val="0"/>
      <w:spacing w:before="90" w:after="0" w:line="240" w:lineRule="auto"/>
      <w:ind w:left="96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4">
    <w:name w:val="heading 4"/>
    <w:basedOn w:val="a"/>
    <w:link w:val="40"/>
    <w:uiPriority w:val="1"/>
    <w:qFormat/>
    <w:rsid w:val="0071188E"/>
    <w:pPr>
      <w:widowControl w:val="0"/>
      <w:autoSpaceDE w:val="0"/>
      <w:autoSpaceDN w:val="0"/>
      <w:spacing w:after="0" w:line="240" w:lineRule="auto"/>
      <w:ind w:left="962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4D5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0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750"/>
  </w:style>
  <w:style w:type="paragraph" w:styleId="a7">
    <w:name w:val="footer"/>
    <w:basedOn w:val="a"/>
    <w:link w:val="a8"/>
    <w:uiPriority w:val="99"/>
    <w:unhideWhenUsed/>
    <w:rsid w:val="0070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750"/>
  </w:style>
  <w:style w:type="paragraph" w:styleId="a9">
    <w:name w:val="Balloon Text"/>
    <w:basedOn w:val="a"/>
    <w:link w:val="aa"/>
    <w:uiPriority w:val="99"/>
    <w:semiHidden/>
    <w:unhideWhenUsed/>
    <w:rsid w:val="004D254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2543"/>
    <w:rPr>
      <w:rFonts w:ascii="Arial" w:hAnsi="Arial" w:cs="Arial"/>
      <w:sz w:val="18"/>
      <w:szCs w:val="18"/>
    </w:rPr>
  </w:style>
  <w:style w:type="paragraph" w:customStyle="1" w:styleId="Default">
    <w:name w:val="Default"/>
    <w:rsid w:val="00205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9D651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E17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72A"/>
    <w:pPr>
      <w:widowControl w:val="0"/>
      <w:autoSpaceDE w:val="0"/>
      <w:autoSpaceDN w:val="0"/>
      <w:spacing w:before="39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4B6B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B6B4A"/>
  </w:style>
  <w:style w:type="character" w:styleId="ae">
    <w:name w:val="annotation reference"/>
    <w:basedOn w:val="a0"/>
    <w:uiPriority w:val="99"/>
    <w:semiHidden/>
    <w:unhideWhenUsed/>
    <w:rsid w:val="004B6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B6B4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B6B4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6B4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B6B4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1188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71188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71188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71188E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1188E"/>
  </w:style>
  <w:style w:type="table" w:customStyle="1" w:styleId="TableNormal1">
    <w:name w:val="Table Normal1"/>
    <w:uiPriority w:val="2"/>
    <w:semiHidden/>
    <w:unhideWhenUsed/>
    <w:qFormat/>
    <w:rsid w:val="0071188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  <w:rsid w:val="0071188E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102A9E"/>
  </w:style>
  <w:style w:type="table" w:customStyle="1" w:styleId="TableNormal2">
    <w:name w:val="Table Normal2"/>
    <w:uiPriority w:val="2"/>
    <w:semiHidden/>
    <w:unhideWhenUsed/>
    <w:qFormat/>
    <w:rsid w:val="00102A9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20</Pages>
  <Words>6629</Words>
  <Characters>37791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GKC</Company>
  <LinksUpToDate>false</LinksUpToDate>
  <CharactersWithSpaces>44332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Взрослые</dc:creator>
  <cp:keywords/>
  <dc:description/>
  <cp:lastModifiedBy>User</cp:lastModifiedBy>
  <cp:revision>173</cp:revision>
  <cp:lastPrinted>2022-08-22T04:21:00Z</cp:lastPrinted>
  <dcterms:created xsi:type="dcterms:W3CDTF">2022-08-10T07:05:00Z</dcterms:created>
  <dcterms:modified xsi:type="dcterms:W3CDTF">2022-09-30T03:48:00Z</dcterms:modified>
</cp:coreProperties>
</file>