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bookmarkStart w:id="0" w:name="_GoBack"/>
      <w:r w:rsidRPr="00227A82">
        <w:rPr>
          <w:b/>
          <w:bCs/>
          <w:sz w:val="28"/>
          <w:szCs w:val="28"/>
        </w:rPr>
        <w:t>План работы</w:t>
      </w:r>
    </w:p>
    <w:p w:rsidR="00CF23A0" w:rsidRPr="00227A82" w:rsidRDefault="00423ABF" w:rsidP="00CF23A0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методиста </w:t>
      </w:r>
      <w:r w:rsidRPr="00227A82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еологического музея имени В.П. </w:t>
      </w:r>
      <w:proofErr w:type="spellStart"/>
      <w:r>
        <w:rPr>
          <w:b/>
          <w:bCs/>
          <w:sz w:val="28"/>
          <w:szCs w:val="28"/>
        </w:rPr>
        <w:t>Шевал</w:t>
      </w:r>
      <w:r w:rsidR="007C46FE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ва</w:t>
      </w:r>
      <w:proofErr w:type="spellEnd"/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на 1 полугодие 2021-2022 учебного года</w:t>
      </w:r>
      <w:bookmarkEnd w:id="0"/>
    </w:p>
    <w:p w:rsidR="00CF23A0" w:rsidRPr="00227A82" w:rsidRDefault="00CF23A0" w:rsidP="00CF23A0">
      <w:pPr>
        <w:ind w:right="-370"/>
        <w:jc w:val="center"/>
        <w:rPr>
          <w:b/>
          <w:bCs/>
        </w:rPr>
      </w:pPr>
    </w:p>
    <w:p w:rsidR="008A551F" w:rsidRPr="008A551F" w:rsidRDefault="00CF23A0" w:rsidP="00CF23A0">
      <w:pPr>
        <w:ind w:right="-370"/>
        <w:rPr>
          <w:bCs/>
        </w:rPr>
      </w:pPr>
      <w:r w:rsidRPr="00227A82">
        <w:rPr>
          <w:b/>
          <w:bCs/>
          <w:sz w:val="28"/>
          <w:szCs w:val="28"/>
        </w:rPr>
        <w:t>Цель</w:t>
      </w:r>
      <w:r w:rsidR="00CF41C3" w:rsidRPr="00227A82">
        <w:rPr>
          <w:b/>
          <w:bCs/>
          <w:sz w:val="28"/>
          <w:szCs w:val="28"/>
        </w:rPr>
        <w:t>:</w:t>
      </w:r>
      <w:r w:rsidR="008A551F">
        <w:rPr>
          <w:b/>
          <w:bCs/>
          <w:sz w:val="28"/>
          <w:szCs w:val="28"/>
        </w:rPr>
        <w:t xml:space="preserve"> </w:t>
      </w:r>
      <w:r w:rsidR="008A551F" w:rsidRPr="008A551F">
        <w:rPr>
          <w:bCs/>
        </w:rPr>
        <w:t xml:space="preserve">Методическое сопровождение </w:t>
      </w:r>
      <w:r w:rsidR="008A551F">
        <w:rPr>
          <w:bCs/>
        </w:rPr>
        <w:t>деятельности педагогов дополнительного образования при изучении природы и истории нашего района и повышение их профессиональной компетентности.</w:t>
      </w:r>
      <w:r w:rsidR="008A551F" w:rsidRPr="008A551F">
        <w:rPr>
          <w:bCs/>
        </w:rPr>
        <w:t xml:space="preserve"> 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850F86" w:rsidRDefault="00227A82" w:rsidP="00850F86">
      <w:pPr>
        <w:ind w:right="-370" w:firstLine="708"/>
        <w:rPr>
          <w:bCs/>
        </w:rPr>
      </w:pPr>
      <w:r w:rsidRPr="00227A82">
        <w:rPr>
          <w:bCs/>
        </w:rPr>
        <w:t>1</w:t>
      </w:r>
      <w:r w:rsidR="00CF41C3" w:rsidRPr="00227A8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CF41C3" w:rsidRDefault="00850F86" w:rsidP="00C53AEA">
      <w:pPr>
        <w:ind w:right="-370" w:firstLine="708"/>
        <w:rPr>
          <w:bCs/>
        </w:rPr>
      </w:pPr>
      <w:r>
        <w:rPr>
          <w:bCs/>
        </w:rPr>
        <w:t>2</w:t>
      </w:r>
      <w:r w:rsidR="00FC0392" w:rsidRPr="00227A82">
        <w:rPr>
          <w:bCs/>
        </w:rPr>
        <w:t>. Оказан</w:t>
      </w:r>
      <w:r w:rsidR="008E6F8B">
        <w:rPr>
          <w:bCs/>
        </w:rPr>
        <w:t>ие практической помощи педагог</w:t>
      </w:r>
      <w:r w:rsidR="00E17E64">
        <w:rPr>
          <w:bCs/>
        </w:rPr>
        <w:t xml:space="preserve">ам </w:t>
      </w:r>
      <w:r w:rsidR="00FC0392" w:rsidRPr="00227A82">
        <w:rPr>
          <w:bCs/>
        </w:rPr>
        <w:t>для обеспече</w:t>
      </w:r>
      <w:r w:rsidR="00E17E64">
        <w:rPr>
          <w:bCs/>
        </w:rPr>
        <w:t xml:space="preserve">ния возможности </w:t>
      </w:r>
      <w:r w:rsidR="00FC0392" w:rsidRPr="00227A82">
        <w:rPr>
          <w:bCs/>
        </w:rPr>
        <w:t>повысить свой профессиональный уровень.</w:t>
      </w:r>
    </w:p>
    <w:p w:rsidR="00E17E64" w:rsidRDefault="00813D10" w:rsidP="00C53AEA">
      <w:pPr>
        <w:ind w:right="-370" w:firstLine="708"/>
        <w:rPr>
          <w:bCs/>
        </w:rPr>
      </w:pPr>
      <w:r>
        <w:rPr>
          <w:bCs/>
        </w:rPr>
        <w:t xml:space="preserve">3. Поддержка процесса проектирования и организации исследовательской деятельности. </w:t>
      </w:r>
    </w:p>
    <w:p w:rsidR="00813D10" w:rsidRPr="00227A82" w:rsidRDefault="00E17E64" w:rsidP="00C53AEA">
      <w:pPr>
        <w:ind w:right="-370" w:firstLine="708"/>
        <w:rPr>
          <w:bCs/>
        </w:rPr>
      </w:pPr>
      <w:r>
        <w:rPr>
          <w:bCs/>
        </w:rPr>
        <w:t xml:space="preserve">4. </w:t>
      </w:r>
      <w:r w:rsidR="00813D10">
        <w:rPr>
          <w:bCs/>
        </w:rPr>
        <w:t>Методическое сопровождение  конкурсной деятельности учащихся.</w:t>
      </w:r>
    </w:p>
    <w:p w:rsidR="00FC0392" w:rsidRPr="00227A82" w:rsidRDefault="00E17E64" w:rsidP="00C53AEA">
      <w:pPr>
        <w:ind w:right="-370" w:firstLine="708"/>
        <w:rPr>
          <w:bCs/>
        </w:rPr>
      </w:pPr>
      <w:r>
        <w:rPr>
          <w:bCs/>
        </w:rPr>
        <w:t>5</w:t>
      </w:r>
      <w:r w:rsidR="00EE2C8D" w:rsidRPr="00227A82">
        <w:rPr>
          <w:bCs/>
        </w:rPr>
        <w:t xml:space="preserve">. </w:t>
      </w:r>
      <w:r w:rsidR="002655F4">
        <w:rPr>
          <w:bCs/>
        </w:rPr>
        <w:t>Распространение</w:t>
      </w:r>
      <w:r w:rsidR="002655F4" w:rsidRPr="00227A82">
        <w:rPr>
          <w:bCs/>
        </w:rPr>
        <w:t xml:space="preserve"> педаг</w:t>
      </w:r>
      <w:r w:rsidR="002655F4">
        <w:rPr>
          <w:bCs/>
        </w:rPr>
        <w:t>огического опыта, способствующее</w:t>
      </w:r>
      <w:r w:rsidR="002655F4" w:rsidRPr="00227A82">
        <w:rPr>
          <w:bCs/>
        </w:rPr>
        <w:t xml:space="preserve"> </w:t>
      </w:r>
      <w:r w:rsidR="002655F4" w:rsidRPr="00227A82">
        <w:rPr>
          <w:color w:val="000000"/>
          <w:shd w:val="clear" w:color="auto" w:fill="FFFFFF"/>
        </w:rPr>
        <w:t xml:space="preserve">повышению результата обучения и воспитания </w:t>
      </w:r>
      <w:r w:rsidR="002655F4">
        <w:rPr>
          <w:color w:val="000000"/>
          <w:shd w:val="clear" w:color="auto" w:fill="FFFFFF"/>
        </w:rPr>
        <w:t>учащихся</w:t>
      </w:r>
      <w:r w:rsidR="002655F4">
        <w:rPr>
          <w:bCs/>
        </w:rPr>
        <w:t>.</w:t>
      </w:r>
      <w:r w:rsidR="00EE2C8D" w:rsidRPr="00227A82">
        <w:rPr>
          <w:color w:val="000000"/>
          <w:shd w:val="clear" w:color="auto" w:fill="FFFFFF"/>
        </w:rPr>
        <w:t> </w:t>
      </w:r>
    </w:p>
    <w:p w:rsidR="00227A82" w:rsidRDefault="00227A82" w:rsidP="00CF23A0">
      <w:pPr>
        <w:ind w:right="-370"/>
        <w:rPr>
          <w:b/>
          <w:bCs/>
          <w:color w:val="FF0000"/>
        </w:rPr>
      </w:pPr>
    </w:p>
    <w:p w:rsidR="00B66214" w:rsidRDefault="00B66214" w:rsidP="00CF23A0">
      <w:pPr>
        <w:ind w:right="-370"/>
        <w:rPr>
          <w:b/>
          <w:bCs/>
          <w:color w:val="FF0000"/>
        </w:rPr>
      </w:pPr>
    </w:p>
    <w:p w:rsidR="00CF23A0" w:rsidRPr="006C7C0B" w:rsidRDefault="00CF23A0" w:rsidP="00CF23A0">
      <w:pPr>
        <w:ind w:right="-370"/>
        <w:rPr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Аналитические мате</w:t>
      </w:r>
      <w:r w:rsidR="00EE2C8D" w:rsidRPr="00227A82">
        <w:rPr>
          <w:b/>
          <w:bCs/>
          <w:sz w:val="28"/>
          <w:szCs w:val="28"/>
        </w:rPr>
        <w:t>риалы</w:t>
      </w:r>
      <w:r w:rsidR="00227A82" w:rsidRPr="00227A82">
        <w:rPr>
          <w:b/>
          <w:bCs/>
          <w:sz w:val="28"/>
          <w:szCs w:val="28"/>
        </w:rPr>
        <w:t>:</w:t>
      </w:r>
      <w:r w:rsidR="006C7C0B">
        <w:rPr>
          <w:b/>
          <w:bCs/>
          <w:sz w:val="28"/>
          <w:szCs w:val="28"/>
        </w:rPr>
        <w:t xml:space="preserve"> </w:t>
      </w:r>
      <w:r w:rsidR="006C7C0B">
        <w:rPr>
          <w:bCs/>
          <w:sz w:val="28"/>
          <w:szCs w:val="28"/>
        </w:rPr>
        <w:t>анализ проведенных мероприятий.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</w:t>
      </w:r>
      <w:r w:rsidR="00227A82" w:rsidRPr="00227A82">
        <w:rPr>
          <w:b/>
          <w:bCs/>
          <w:sz w:val="28"/>
          <w:szCs w:val="28"/>
        </w:rPr>
        <w:t>:</w:t>
      </w:r>
      <w:r w:rsidR="006C7C0B">
        <w:rPr>
          <w:b/>
          <w:bCs/>
          <w:sz w:val="28"/>
          <w:szCs w:val="28"/>
        </w:rPr>
        <w:t xml:space="preserve"> </w:t>
      </w:r>
      <w:r w:rsidR="00850F86">
        <w:rPr>
          <w:bCs/>
          <w:sz w:val="28"/>
          <w:szCs w:val="28"/>
        </w:rPr>
        <w:t>количеств</w:t>
      </w:r>
      <w:r w:rsidR="006C7C0B">
        <w:rPr>
          <w:bCs/>
          <w:sz w:val="28"/>
          <w:szCs w:val="28"/>
        </w:rPr>
        <w:t>о</w:t>
      </w:r>
      <w:r w:rsidR="00850F86">
        <w:rPr>
          <w:bCs/>
          <w:sz w:val="28"/>
          <w:szCs w:val="28"/>
        </w:rPr>
        <w:t xml:space="preserve"> участников</w:t>
      </w:r>
      <w:r w:rsidR="006C7C0B">
        <w:rPr>
          <w:bCs/>
          <w:sz w:val="28"/>
          <w:szCs w:val="28"/>
        </w:rPr>
        <w:t xml:space="preserve"> экскурсий и мероприятий</w:t>
      </w:r>
      <w:r w:rsidR="00E17E64">
        <w:rPr>
          <w:bCs/>
          <w:sz w:val="28"/>
          <w:szCs w:val="28"/>
        </w:rPr>
        <w:t>.</w:t>
      </w:r>
    </w:p>
    <w:p w:rsidR="00CF23A0" w:rsidRPr="00227A82" w:rsidRDefault="00CF23A0" w:rsidP="00CF23A0">
      <w:pPr>
        <w:ind w:right="-370"/>
        <w:rPr>
          <w:b/>
          <w:bCs/>
        </w:rPr>
      </w:pPr>
    </w:p>
    <w:tbl>
      <w:tblPr>
        <w:tblStyle w:val="a3"/>
        <w:tblW w:w="15122" w:type="dxa"/>
        <w:tblLook w:val="04A0" w:firstRow="1" w:lastRow="0" w:firstColumn="1" w:lastColumn="0" w:noHBand="0" w:noVBand="1"/>
      </w:tblPr>
      <w:tblGrid>
        <w:gridCol w:w="873"/>
        <w:gridCol w:w="2496"/>
        <w:gridCol w:w="3827"/>
        <w:gridCol w:w="4252"/>
        <w:gridCol w:w="2127"/>
        <w:gridCol w:w="1547"/>
      </w:tblGrid>
      <w:tr w:rsidR="00CF23A0" w:rsidRPr="00E7449E" w:rsidTr="009C1DC0">
        <w:tc>
          <w:tcPr>
            <w:tcW w:w="873" w:type="dxa"/>
          </w:tcPr>
          <w:p w:rsidR="00CF23A0" w:rsidRPr="00E7449E" w:rsidRDefault="00CF23A0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№ п</w:t>
            </w:r>
            <w:r w:rsidRPr="00E7449E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E7449E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496" w:type="dxa"/>
          </w:tcPr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</w:tcPr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Формы</w:t>
            </w:r>
          </w:p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методической поддержки</w:t>
            </w:r>
          </w:p>
        </w:tc>
        <w:tc>
          <w:tcPr>
            <w:tcW w:w="4252" w:type="dxa"/>
          </w:tcPr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2127" w:type="dxa"/>
          </w:tcPr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Категория</w:t>
            </w:r>
          </w:p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547" w:type="dxa"/>
          </w:tcPr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Дата</w:t>
            </w:r>
          </w:p>
          <w:p w:rsidR="00CF23A0" w:rsidRPr="00E7449E" w:rsidRDefault="00CF23A0" w:rsidP="000F5E5A">
            <w:pPr>
              <w:ind w:right="-370"/>
              <w:jc w:val="center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F23A0" w:rsidRPr="00E7449E" w:rsidTr="009C1DC0">
        <w:tc>
          <w:tcPr>
            <w:tcW w:w="873" w:type="dxa"/>
          </w:tcPr>
          <w:p w:rsidR="00CF23A0" w:rsidRPr="00E7449E" w:rsidRDefault="006551E1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501B9E" w:rsidRDefault="00CF23A0" w:rsidP="006551E1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 Орга</w:t>
            </w:r>
            <w:r w:rsidR="00CF41C3" w:rsidRPr="00E7449E">
              <w:rPr>
                <w:b/>
                <w:bCs/>
                <w:sz w:val="24"/>
                <w:szCs w:val="24"/>
              </w:rPr>
              <w:t>низационно-</w:t>
            </w:r>
          </w:p>
          <w:p w:rsidR="009D1649" w:rsidRPr="00E7449E" w:rsidRDefault="00CF41C3" w:rsidP="006551E1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3827" w:type="dxa"/>
          </w:tcPr>
          <w:p w:rsidR="001C363D" w:rsidRDefault="001C363D" w:rsidP="001C363D">
            <w:pPr>
              <w:ind w:right="-370"/>
              <w:rPr>
                <w:bCs/>
                <w:sz w:val="24"/>
                <w:szCs w:val="24"/>
              </w:rPr>
            </w:pPr>
            <w:r w:rsidRPr="001C363D">
              <w:rPr>
                <w:bCs/>
                <w:sz w:val="24"/>
                <w:szCs w:val="24"/>
              </w:rPr>
              <w:t xml:space="preserve">Проведение анкетирования с целью </w:t>
            </w:r>
          </w:p>
          <w:p w:rsidR="00943F38" w:rsidRDefault="001C363D" w:rsidP="00943F38">
            <w:pPr>
              <w:ind w:right="-370"/>
              <w:rPr>
                <w:bCs/>
                <w:sz w:val="24"/>
                <w:szCs w:val="24"/>
              </w:rPr>
            </w:pPr>
            <w:r w:rsidRPr="001C363D">
              <w:rPr>
                <w:bCs/>
                <w:sz w:val="24"/>
                <w:szCs w:val="24"/>
              </w:rPr>
              <w:t xml:space="preserve">изучения </w:t>
            </w:r>
            <w:r w:rsidR="00943F38">
              <w:rPr>
                <w:bCs/>
                <w:sz w:val="24"/>
                <w:szCs w:val="24"/>
              </w:rPr>
              <w:t>спроса на экскурсии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C50D8" w:rsidRPr="001C363D" w:rsidRDefault="001C363D" w:rsidP="00943F38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музее</w:t>
            </w:r>
          </w:p>
        </w:tc>
        <w:tc>
          <w:tcPr>
            <w:tcW w:w="4252" w:type="dxa"/>
          </w:tcPr>
          <w:p w:rsidR="00CF23A0" w:rsidRPr="00E7449E" w:rsidRDefault="00CF23A0" w:rsidP="00CF23A0">
            <w:pPr>
              <w:ind w:right="-3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F23A0" w:rsidRPr="00943F38" w:rsidRDefault="00943F38" w:rsidP="00CF23A0">
            <w:pPr>
              <w:ind w:right="-370"/>
              <w:rPr>
                <w:bCs/>
                <w:sz w:val="24"/>
                <w:szCs w:val="24"/>
              </w:rPr>
            </w:pPr>
            <w:r w:rsidRPr="00943F38">
              <w:rPr>
                <w:bCs/>
                <w:sz w:val="24"/>
                <w:szCs w:val="24"/>
              </w:rPr>
              <w:t>Посетители музея, педагоги ДО</w:t>
            </w:r>
          </w:p>
        </w:tc>
        <w:tc>
          <w:tcPr>
            <w:tcW w:w="1547" w:type="dxa"/>
          </w:tcPr>
          <w:p w:rsidR="00943F38" w:rsidRPr="00943F38" w:rsidRDefault="00943F38" w:rsidP="00943F38">
            <w:pPr>
              <w:ind w:right="-370"/>
              <w:rPr>
                <w:sz w:val="24"/>
                <w:szCs w:val="24"/>
              </w:rPr>
            </w:pPr>
            <w:r w:rsidRPr="00943F38">
              <w:rPr>
                <w:sz w:val="24"/>
                <w:szCs w:val="24"/>
              </w:rPr>
              <w:t xml:space="preserve">В течение </w:t>
            </w:r>
          </w:p>
          <w:p w:rsidR="00CF23A0" w:rsidRPr="00E7449E" w:rsidRDefault="00943F38" w:rsidP="00943F38">
            <w:pPr>
              <w:ind w:right="-370"/>
              <w:rPr>
                <w:b/>
                <w:bCs/>
                <w:sz w:val="24"/>
                <w:szCs w:val="24"/>
              </w:rPr>
            </w:pPr>
            <w:r w:rsidRPr="00943F38">
              <w:rPr>
                <w:sz w:val="24"/>
                <w:szCs w:val="24"/>
              </w:rPr>
              <w:t>полугодия</w:t>
            </w:r>
          </w:p>
        </w:tc>
      </w:tr>
      <w:tr w:rsidR="00B66214" w:rsidRPr="00E7449E" w:rsidTr="009C1DC0">
        <w:tc>
          <w:tcPr>
            <w:tcW w:w="873" w:type="dxa"/>
          </w:tcPr>
          <w:p w:rsidR="00B66214" w:rsidRPr="00E7449E" w:rsidRDefault="00B66214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B66214" w:rsidRPr="00B66214" w:rsidRDefault="00B66214" w:rsidP="001F3275">
            <w:pPr>
              <w:ind w:right="-37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43F38" w:rsidRDefault="001C363D" w:rsidP="001C363D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E7449E">
              <w:rPr>
                <w:sz w:val="24"/>
                <w:szCs w:val="24"/>
              </w:rPr>
              <w:t>положений</w:t>
            </w:r>
            <w:r>
              <w:rPr>
                <w:sz w:val="24"/>
                <w:szCs w:val="24"/>
              </w:rPr>
              <w:t xml:space="preserve"> </w:t>
            </w:r>
          </w:p>
          <w:p w:rsidR="00B66214" w:rsidRPr="00E7449E" w:rsidRDefault="001C363D" w:rsidP="001C363D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на полугодие</w:t>
            </w:r>
          </w:p>
        </w:tc>
        <w:tc>
          <w:tcPr>
            <w:tcW w:w="4252" w:type="dxa"/>
          </w:tcPr>
          <w:p w:rsidR="00B66214" w:rsidRPr="00943F38" w:rsidRDefault="00943F38" w:rsidP="00CF23A0">
            <w:pPr>
              <w:ind w:right="-370"/>
              <w:rPr>
                <w:bCs/>
              </w:rPr>
            </w:pPr>
            <w:r w:rsidRPr="00943F38">
              <w:rPr>
                <w:bCs/>
              </w:rPr>
              <w:t>Городская игра –путешествие «Знатоки родного края»</w:t>
            </w:r>
          </w:p>
          <w:p w:rsidR="00943F38" w:rsidRPr="00943F38" w:rsidRDefault="00943F38" w:rsidP="00CF23A0">
            <w:pPr>
              <w:ind w:right="-370"/>
              <w:rPr>
                <w:bCs/>
              </w:rPr>
            </w:pPr>
            <w:r w:rsidRPr="00943F38">
              <w:rPr>
                <w:bCs/>
              </w:rPr>
              <w:t>Конкурс отчетов о туристическом походе «Я люблю путешествовать»</w:t>
            </w:r>
          </w:p>
          <w:p w:rsidR="00943F38" w:rsidRPr="00E7449E" w:rsidRDefault="00943F38" w:rsidP="00CF23A0">
            <w:pPr>
              <w:ind w:right="-370"/>
              <w:rPr>
                <w:b/>
                <w:bCs/>
              </w:rPr>
            </w:pPr>
            <w:r w:rsidRPr="00943F38">
              <w:rPr>
                <w:bCs/>
              </w:rPr>
              <w:t>Геологическая олимпиада</w:t>
            </w:r>
          </w:p>
        </w:tc>
        <w:tc>
          <w:tcPr>
            <w:tcW w:w="2127" w:type="dxa"/>
          </w:tcPr>
          <w:p w:rsidR="00B66214" w:rsidRPr="00943F38" w:rsidRDefault="00943F38" w:rsidP="001F3275">
            <w:pPr>
              <w:ind w:right="-370"/>
              <w:rPr>
                <w:bCs/>
                <w:sz w:val="24"/>
                <w:szCs w:val="24"/>
              </w:rPr>
            </w:pPr>
            <w:r w:rsidRPr="00943F38">
              <w:rPr>
                <w:bCs/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B66214" w:rsidRPr="00943F38" w:rsidRDefault="00B66214" w:rsidP="001F3275">
            <w:pPr>
              <w:ind w:right="-370"/>
              <w:rPr>
                <w:bCs/>
                <w:sz w:val="24"/>
                <w:szCs w:val="24"/>
              </w:rPr>
            </w:pPr>
            <w:r w:rsidRPr="00943F38">
              <w:rPr>
                <w:bCs/>
                <w:sz w:val="24"/>
                <w:szCs w:val="24"/>
              </w:rPr>
              <w:t>сентябрь</w:t>
            </w:r>
          </w:p>
        </w:tc>
      </w:tr>
      <w:tr w:rsidR="00B66214" w:rsidRPr="00E7449E" w:rsidTr="009C1DC0">
        <w:tc>
          <w:tcPr>
            <w:tcW w:w="873" w:type="dxa"/>
          </w:tcPr>
          <w:p w:rsidR="00B66214" w:rsidRPr="00E7449E" w:rsidRDefault="00B66214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B66214" w:rsidRPr="00E7449E" w:rsidRDefault="00B66214" w:rsidP="0079539D">
            <w:pPr>
              <w:ind w:right="-37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66214" w:rsidRPr="00E7449E" w:rsidRDefault="001C363D" w:rsidP="001C363D">
            <w:pPr>
              <w:ind w:right="-370"/>
            </w:pPr>
            <w:r w:rsidRPr="00E7449E">
              <w:rPr>
                <w:color w:val="000000"/>
                <w:sz w:val="24"/>
                <w:szCs w:val="24"/>
              </w:rPr>
              <w:t>Организация экскурсий в музе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4252" w:type="dxa"/>
          </w:tcPr>
          <w:p w:rsidR="001C363D" w:rsidRDefault="001C363D" w:rsidP="001C363D">
            <w:pPr>
              <w:tabs>
                <w:tab w:val="left" w:pos="2052"/>
              </w:tabs>
              <w:ind w:right="-370"/>
              <w:rPr>
                <w:bCs/>
              </w:rPr>
            </w:pPr>
            <w:r w:rsidRPr="00501B9E">
              <w:rPr>
                <w:bCs/>
              </w:rPr>
              <w:t>«Камень в жизни</w:t>
            </w:r>
          </w:p>
          <w:p w:rsidR="00B66214" w:rsidRPr="00E7449E" w:rsidRDefault="001C363D" w:rsidP="001C363D">
            <w:pPr>
              <w:ind w:right="-370"/>
              <w:rPr>
                <w:b/>
                <w:bCs/>
              </w:rPr>
            </w:pPr>
            <w:r w:rsidRPr="00501B9E">
              <w:rPr>
                <w:bCs/>
              </w:rPr>
              <w:t xml:space="preserve"> человека»</w:t>
            </w:r>
            <w:r>
              <w:rPr>
                <w:bCs/>
              </w:rPr>
              <w:t>, «Самоцветы» и др.</w:t>
            </w:r>
          </w:p>
        </w:tc>
        <w:tc>
          <w:tcPr>
            <w:tcW w:w="2127" w:type="dxa"/>
          </w:tcPr>
          <w:p w:rsidR="00B66214" w:rsidRPr="00943F38" w:rsidRDefault="00943F38" w:rsidP="001F3275">
            <w:pPr>
              <w:ind w:right="-370"/>
              <w:rPr>
                <w:bCs/>
                <w:sz w:val="24"/>
                <w:szCs w:val="24"/>
              </w:rPr>
            </w:pPr>
            <w:r w:rsidRPr="00943F38">
              <w:rPr>
                <w:bCs/>
                <w:sz w:val="24"/>
                <w:szCs w:val="24"/>
              </w:rPr>
              <w:t>Посетители музея, педагоги ДО</w:t>
            </w:r>
          </w:p>
        </w:tc>
        <w:tc>
          <w:tcPr>
            <w:tcW w:w="1547" w:type="dxa"/>
          </w:tcPr>
          <w:p w:rsidR="00B66214" w:rsidRPr="00943F38" w:rsidRDefault="00943F38" w:rsidP="001F3275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</w:tr>
      <w:tr w:rsidR="00B66214" w:rsidRPr="00E7449E" w:rsidTr="009C1DC0">
        <w:tc>
          <w:tcPr>
            <w:tcW w:w="873" w:type="dxa"/>
          </w:tcPr>
          <w:p w:rsidR="00B66214" w:rsidRPr="00E7449E" w:rsidRDefault="00B66214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79539D" w:rsidRPr="0079539D" w:rsidRDefault="0079539D" w:rsidP="001F3275">
            <w:pPr>
              <w:ind w:right="-37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6214" w:rsidRPr="00E7449E" w:rsidRDefault="00017FD4" w:rsidP="00CF23A0">
            <w:pPr>
              <w:ind w:right="-370"/>
            </w:pPr>
            <w:r>
              <w:t>Индивидуальные</w:t>
            </w:r>
            <w:r w:rsidR="006901A7">
              <w:t xml:space="preserve"> и тематические </w:t>
            </w:r>
            <w:r>
              <w:t xml:space="preserve"> консультации</w:t>
            </w:r>
          </w:p>
        </w:tc>
        <w:tc>
          <w:tcPr>
            <w:tcW w:w="4252" w:type="dxa"/>
          </w:tcPr>
          <w:p w:rsidR="00B66214" w:rsidRPr="00501B9E" w:rsidRDefault="00017FD4" w:rsidP="00501B9E">
            <w:pPr>
              <w:tabs>
                <w:tab w:val="left" w:pos="2052"/>
              </w:tabs>
              <w:ind w:right="-370"/>
              <w:rPr>
                <w:bCs/>
              </w:rPr>
            </w:pPr>
            <w:r>
              <w:rPr>
                <w:bCs/>
              </w:rPr>
              <w:t>По запросу педагогов</w:t>
            </w:r>
          </w:p>
        </w:tc>
        <w:tc>
          <w:tcPr>
            <w:tcW w:w="2127" w:type="dxa"/>
          </w:tcPr>
          <w:p w:rsidR="00B66214" w:rsidRPr="00017FD4" w:rsidRDefault="00017FD4" w:rsidP="00943F38">
            <w:pPr>
              <w:ind w:right="-370"/>
              <w:rPr>
                <w:bCs/>
                <w:sz w:val="24"/>
                <w:szCs w:val="24"/>
              </w:rPr>
            </w:pPr>
            <w:r w:rsidRPr="00017FD4">
              <w:rPr>
                <w:bCs/>
                <w:sz w:val="24"/>
                <w:szCs w:val="24"/>
              </w:rPr>
              <w:t>П</w:t>
            </w:r>
            <w:r w:rsidR="00943F38">
              <w:rPr>
                <w:bCs/>
                <w:sz w:val="24"/>
                <w:szCs w:val="24"/>
              </w:rPr>
              <w:t>едагоги ОУ</w:t>
            </w:r>
          </w:p>
        </w:tc>
        <w:tc>
          <w:tcPr>
            <w:tcW w:w="1547" w:type="dxa"/>
          </w:tcPr>
          <w:p w:rsidR="00B66214" w:rsidRPr="00017FD4" w:rsidRDefault="00B66214" w:rsidP="001F3275">
            <w:pPr>
              <w:ind w:right="-370"/>
              <w:rPr>
                <w:bCs/>
                <w:sz w:val="24"/>
                <w:szCs w:val="24"/>
              </w:rPr>
            </w:pPr>
            <w:r w:rsidRPr="00017FD4">
              <w:rPr>
                <w:bCs/>
                <w:sz w:val="24"/>
                <w:szCs w:val="24"/>
              </w:rPr>
              <w:t>ежемесячно</w:t>
            </w:r>
          </w:p>
        </w:tc>
      </w:tr>
      <w:tr w:rsidR="00017FD4" w:rsidRPr="00E7449E" w:rsidTr="009C1DC0">
        <w:tc>
          <w:tcPr>
            <w:tcW w:w="873" w:type="dxa"/>
          </w:tcPr>
          <w:p w:rsidR="00017FD4" w:rsidRPr="00E7449E" w:rsidRDefault="00017FD4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017FD4" w:rsidRPr="0079539D" w:rsidRDefault="00017FD4" w:rsidP="001F3275">
            <w:pPr>
              <w:ind w:right="-370"/>
              <w:rPr>
                <w:color w:val="000000"/>
              </w:rPr>
            </w:pPr>
          </w:p>
        </w:tc>
        <w:tc>
          <w:tcPr>
            <w:tcW w:w="3827" w:type="dxa"/>
          </w:tcPr>
          <w:p w:rsidR="00017FD4" w:rsidRPr="00017FD4" w:rsidRDefault="00017FD4" w:rsidP="00017FD4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3A5D39">
              <w:rPr>
                <w:bCs/>
                <w:sz w:val="24"/>
                <w:szCs w:val="24"/>
              </w:rPr>
              <w:t>кскурсии</w:t>
            </w:r>
          </w:p>
        </w:tc>
        <w:tc>
          <w:tcPr>
            <w:tcW w:w="4252" w:type="dxa"/>
          </w:tcPr>
          <w:p w:rsidR="00017FD4" w:rsidRPr="003A5D39" w:rsidRDefault="00017FD4" w:rsidP="00E47B4F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«Тропа Карпинского»</w:t>
            </w:r>
          </w:p>
        </w:tc>
        <w:tc>
          <w:tcPr>
            <w:tcW w:w="2127" w:type="dxa"/>
          </w:tcPr>
          <w:p w:rsidR="00017FD4" w:rsidRPr="00017FD4" w:rsidRDefault="00017FD4" w:rsidP="001F3275">
            <w:pPr>
              <w:ind w:right="-370"/>
              <w:rPr>
                <w:bCs/>
              </w:rPr>
            </w:pPr>
            <w:r>
              <w:rPr>
                <w:bCs/>
              </w:rPr>
              <w:t>ПДО, учащиеся</w:t>
            </w:r>
          </w:p>
        </w:tc>
        <w:tc>
          <w:tcPr>
            <w:tcW w:w="1547" w:type="dxa"/>
          </w:tcPr>
          <w:p w:rsidR="00017FD4" w:rsidRPr="00017FD4" w:rsidRDefault="00017FD4" w:rsidP="001F3275">
            <w:pPr>
              <w:ind w:right="-370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</w:tr>
      <w:tr w:rsidR="005877A5" w:rsidRPr="00E7449E" w:rsidTr="009C1DC0">
        <w:tc>
          <w:tcPr>
            <w:tcW w:w="873" w:type="dxa"/>
          </w:tcPr>
          <w:p w:rsidR="005877A5" w:rsidRPr="00E7449E" w:rsidRDefault="005877A5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5877A5" w:rsidRPr="005877A5" w:rsidRDefault="005877A5" w:rsidP="00E47B4F">
            <w:pPr>
              <w:ind w:right="-370"/>
              <w:rPr>
                <w:color w:val="C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901A7" w:rsidRPr="006901A7" w:rsidRDefault="006901A7" w:rsidP="006901A7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 xml:space="preserve">Участие в городских и </w:t>
            </w:r>
          </w:p>
          <w:p w:rsidR="006901A7" w:rsidRDefault="006901A7" w:rsidP="006901A7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 xml:space="preserve">областных конкурсах </w:t>
            </w:r>
          </w:p>
          <w:p w:rsidR="005877A5" w:rsidRPr="005877A5" w:rsidRDefault="006901A7" w:rsidP="006901A7">
            <w:pPr>
              <w:ind w:right="-370"/>
              <w:rPr>
                <w:color w:val="C00000"/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>педагогического мастерства</w:t>
            </w:r>
          </w:p>
        </w:tc>
        <w:tc>
          <w:tcPr>
            <w:tcW w:w="4252" w:type="dxa"/>
          </w:tcPr>
          <w:p w:rsidR="005877A5" w:rsidRPr="005877A5" w:rsidRDefault="005877A5" w:rsidP="00E47B4F">
            <w:pPr>
              <w:ind w:right="-370"/>
              <w:rPr>
                <w:color w:val="C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7A5" w:rsidRPr="006901A7" w:rsidRDefault="005877A5" w:rsidP="00E47B4F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5877A5" w:rsidRPr="006901A7" w:rsidRDefault="005877A5" w:rsidP="00E47B4F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 xml:space="preserve">В течение </w:t>
            </w:r>
          </w:p>
          <w:p w:rsidR="005877A5" w:rsidRPr="006901A7" w:rsidRDefault="005877A5" w:rsidP="00E47B4F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Pr="005877A5" w:rsidRDefault="00884299" w:rsidP="00E47B4F">
            <w:pPr>
              <w:ind w:right="-370"/>
              <w:rPr>
                <w:color w:val="C00000"/>
              </w:rPr>
            </w:pPr>
          </w:p>
        </w:tc>
        <w:tc>
          <w:tcPr>
            <w:tcW w:w="3827" w:type="dxa"/>
          </w:tcPr>
          <w:p w:rsidR="00884299" w:rsidRPr="006901A7" w:rsidRDefault="00884299" w:rsidP="006901A7">
            <w:pPr>
              <w:ind w:right="-370"/>
            </w:pPr>
            <w:r>
              <w:t>Методическая работа с фондами геологического музея</w:t>
            </w:r>
          </w:p>
        </w:tc>
        <w:tc>
          <w:tcPr>
            <w:tcW w:w="4252" w:type="dxa"/>
          </w:tcPr>
          <w:p w:rsidR="00884299" w:rsidRPr="005877A5" w:rsidRDefault="00884299" w:rsidP="00E47B4F">
            <w:pPr>
              <w:ind w:right="-370"/>
              <w:rPr>
                <w:color w:val="C00000"/>
              </w:rPr>
            </w:pPr>
          </w:p>
        </w:tc>
        <w:tc>
          <w:tcPr>
            <w:tcW w:w="2127" w:type="dxa"/>
          </w:tcPr>
          <w:p w:rsidR="00884299" w:rsidRPr="006901A7" w:rsidRDefault="00884299" w:rsidP="00252524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884299" w:rsidRPr="006901A7" w:rsidRDefault="00884299" w:rsidP="00252524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 xml:space="preserve">В течение </w:t>
            </w:r>
          </w:p>
          <w:p w:rsidR="00884299" w:rsidRPr="006901A7" w:rsidRDefault="00884299" w:rsidP="00252524">
            <w:pPr>
              <w:ind w:right="-370"/>
              <w:rPr>
                <w:sz w:val="24"/>
                <w:szCs w:val="24"/>
              </w:rPr>
            </w:pPr>
            <w:r w:rsidRPr="006901A7">
              <w:rPr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:rsidR="00884299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Планируемый </w:t>
            </w:r>
          </w:p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753" w:type="dxa"/>
            <w:gridSpan w:val="4"/>
          </w:tcPr>
          <w:p w:rsidR="00884299" w:rsidRPr="00D940C5" w:rsidRDefault="00884299" w:rsidP="00EB505E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Появление новых форм работы с педагогами и учащимися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884299" w:rsidRDefault="00884299" w:rsidP="001F3275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Поддержка процесса проектирования и </w:t>
            </w:r>
          </w:p>
          <w:p w:rsidR="009C1DC0" w:rsidRDefault="00884299" w:rsidP="001F3275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организации </w:t>
            </w:r>
          </w:p>
          <w:p w:rsidR="009C1DC0" w:rsidRDefault="00884299" w:rsidP="001F3275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исследовательской</w:t>
            </w:r>
          </w:p>
          <w:p w:rsidR="00884299" w:rsidRPr="00E7449E" w:rsidRDefault="00884299" w:rsidP="001F3275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27" w:type="dxa"/>
          </w:tcPr>
          <w:p w:rsidR="00884299" w:rsidRPr="00E7449E" w:rsidRDefault="00884299" w:rsidP="001C363D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252" w:type="dxa"/>
          </w:tcPr>
          <w:p w:rsidR="00884299" w:rsidRDefault="00884299" w:rsidP="00CF23A0">
            <w:pPr>
              <w:ind w:right="-370"/>
              <w:rPr>
                <w:bCs/>
                <w:sz w:val="24"/>
                <w:szCs w:val="24"/>
              </w:rPr>
            </w:pPr>
            <w:r w:rsidRPr="001C363D">
              <w:rPr>
                <w:bCs/>
                <w:sz w:val="24"/>
                <w:szCs w:val="24"/>
              </w:rPr>
              <w:t>«Природа Каменского</w:t>
            </w:r>
          </w:p>
          <w:p w:rsidR="00884299" w:rsidRPr="001C363D" w:rsidRDefault="00884299" w:rsidP="00CF23A0">
            <w:pPr>
              <w:ind w:right="-370"/>
              <w:rPr>
                <w:bCs/>
                <w:sz w:val="24"/>
                <w:szCs w:val="24"/>
              </w:rPr>
            </w:pPr>
            <w:r w:rsidRPr="001C363D">
              <w:rPr>
                <w:bCs/>
                <w:sz w:val="24"/>
                <w:szCs w:val="24"/>
              </w:rPr>
              <w:t>района»</w:t>
            </w:r>
          </w:p>
        </w:tc>
        <w:tc>
          <w:tcPr>
            <w:tcW w:w="2127" w:type="dxa"/>
          </w:tcPr>
          <w:p w:rsidR="00884299" w:rsidRPr="00D940C5" w:rsidRDefault="00884299" w:rsidP="00CF23A0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ПДО, учащиеся</w:t>
            </w:r>
          </w:p>
        </w:tc>
        <w:tc>
          <w:tcPr>
            <w:tcW w:w="1547" w:type="dxa"/>
          </w:tcPr>
          <w:p w:rsidR="00884299" w:rsidRPr="003A5D39" w:rsidRDefault="00884299" w:rsidP="00E8301E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D940C5" w:rsidRDefault="00884299" w:rsidP="00E8301E">
            <w:pPr>
              <w:ind w:right="-370"/>
              <w:rPr>
                <w:bCs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Default="00884299" w:rsidP="001F3275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Планируемый </w:t>
            </w:r>
          </w:p>
          <w:p w:rsidR="00884299" w:rsidRPr="00E8301E" w:rsidRDefault="00884299" w:rsidP="001F3275">
            <w:pPr>
              <w:ind w:right="-370"/>
              <w:rPr>
                <w:bCs/>
              </w:rPr>
            </w:pPr>
            <w:r w:rsidRPr="00E7449E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753" w:type="dxa"/>
            <w:gridSpan w:val="4"/>
          </w:tcPr>
          <w:p w:rsidR="00884299" w:rsidRPr="00D940C5" w:rsidRDefault="00884299" w:rsidP="00CF23A0">
            <w:pPr>
              <w:ind w:right="-370"/>
              <w:rPr>
                <w:bCs/>
              </w:rPr>
            </w:pPr>
            <w:r w:rsidRPr="00E8301E">
              <w:rPr>
                <w:bCs/>
                <w:sz w:val="24"/>
                <w:szCs w:val="24"/>
              </w:rPr>
              <w:t>Повышение качества исследовательской деятельности</w:t>
            </w:r>
            <w:r>
              <w:rPr>
                <w:bCs/>
                <w:sz w:val="24"/>
                <w:szCs w:val="24"/>
              </w:rPr>
              <w:t>, у</w:t>
            </w:r>
            <w:r w:rsidRPr="00E8301E">
              <w:rPr>
                <w:bCs/>
                <w:sz w:val="24"/>
                <w:szCs w:val="24"/>
              </w:rPr>
              <w:t>величение количества участников конкурсов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96" w:type="dxa"/>
          </w:tcPr>
          <w:p w:rsidR="00884299" w:rsidRPr="00017FD4" w:rsidRDefault="00884299" w:rsidP="001F3275">
            <w:pPr>
              <w:ind w:right="-370"/>
              <w:rPr>
                <w:b/>
                <w:bCs/>
                <w:sz w:val="24"/>
                <w:szCs w:val="24"/>
              </w:rPr>
            </w:pPr>
            <w:r w:rsidRPr="00017FD4">
              <w:rPr>
                <w:b/>
                <w:bCs/>
                <w:sz w:val="24"/>
                <w:szCs w:val="24"/>
              </w:rPr>
              <w:t>Методическое сопровождение конкурсной деятельности учащихся</w:t>
            </w:r>
          </w:p>
        </w:tc>
        <w:tc>
          <w:tcPr>
            <w:tcW w:w="3827" w:type="dxa"/>
          </w:tcPr>
          <w:p w:rsidR="00884299" w:rsidRDefault="00884299" w:rsidP="0089645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Информирование о мероприятиях </w:t>
            </w:r>
          </w:p>
          <w:p w:rsidR="00884299" w:rsidRPr="00E7449E" w:rsidRDefault="00884299" w:rsidP="00896450">
            <w:pPr>
              <w:ind w:right="-370"/>
              <w:rPr>
                <w:bCs/>
              </w:rPr>
            </w:pPr>
            <w:r>
              <w:rPr>
                <w:bCs/>
              </w:rPr>
              <w:t>ЦДО</w:t>
            </w:r>
          </w:p>
        </w:tc>
        <w:tc>
          <w:tcPr>
            <w:tcW w:w="4252" w:type="dxa"/>
          </w:tcPr>
          <w:p w:rsidR="00884299" w:rsidRPr="00896450" w:rsidRDefault="00884299" w:rsidP="00CF23A0">
            <w:pPr>
              <w:ind w:right="-370"/>
              <w:rPr>
                <w:bCs/>
              </w:rPr>
            </w:pPr>
            <w:r w:rsidRPr="00896450">
              <w:rPr>
                <w:bCs/>
              </w:rPr>
              <w:t>По городскому плану мероприятий с обучающимися 2021-2022 учебном году</w:t>
            </w:r>
          </w:p>
        </w:tc>
        <w:tc>
          <w:tcPr>
            <w:tcW w:w="2127" w:type="dxa"/>
          </w:tcPr>
          <w:p w:rsidR="00884299" w:rsidRDefault="00884299" w:rsidP="0089645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Педагоги ОУ и </w:t>
            </w:r>
          </w:p>
          <w:p w:rsidR="00884299" w:rsidRPr="00896450" w:rsidRDefault="00884299" w:rsidP="00896450">
            <w:pPr>
              <w:ind w:right="-370"/>
              <w:rPr>
                <w:bCs/>
              </w:rPr>
            </w:pPr>
            <w:r>
              <w:rPr>
                <w:bCs/>
              </w:rPr>
              <w:t>родители</w:t>
            </w:r>
          </w:p>
        </w:tc>
        <w:tc>
          <w:tcPr>
            <w:tcW w:w="1547" w:type="dxa"/>
          </w:tcPr>
          <w:p w:rsidR="00884299" w:rsidRPr="00D940C5" w:rsidRDefault="00884299" w:rsidP="00CF23A0">
            <w:pPr>
              <w:ind w:right="-370"/>
              <w:rPr>
                <w:bCs/>
              </w:rPr>
            </w:pPr>
            <w:r>
              <w:rPr>
                <w:bCs/>
              </w:rPr>
              <w:t>За месяц до мероприятия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Pr="00017FD4" w:rsidRDefault="00884299" w:rsidP="001F3275">
            <w:pPr>
              <w:ind w:right="-370"/>
              <w:rPr>
                <w:b/>
                <w:bCs/>
              </w:rPr>
            </w:pPr>
          </w:p>
        </w:tc>
        <w:tc>
          <w:tcPr>
            <w:tcW w:w="3827" w:type="dxa"/>
          </w:tcPr>
          <w:p w:rsidR="00884299" w:rsidRDefault="00884299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Разработка заданий городских </w:t>
            </w:r>
          </w:p>
          <w:p w:rsidR="00884299" w:rsidRDefault="00884299" w:rsidP="00CF23A0">
            <w:pPr>
              <w:ind w:right="-370"/>
              <w:rPr>
                <w:bCs/>
              </w:rPr>
            </w:pPr>
            <w:r>
              <w:rPr>
                <w:bCs/>
              </w:rPr>
              <w:t>Конкурсов туристско-краеведческой тематики</w:t>
            </w:r>
          </w:p>
        </w:tc>
        <w:tc>
          <w:tcPr>
            <w:tcW w:w="4252" w:type="dxa"/>
          </w:tcPr>
          <w:p w:rsidR="00884299" w:rsidRPr="00943F38" w:rsidRDefault="00884299" w:rsidP="00896450">
            <w:pPr>
              <w:ind w:right="-370"/>
              <w:rPr>
                <w:bCs/>
              </w:rPr>
            </w:pPr>
            <w:r w:rsidRPr="00943F38">
              <w:rPr>
                <w:bCs/>
              </w:rPr>
              <w:t>Городская игра –путешествие «Знатоки родного края»</w:t>
            </w:r>
          </w:p>
          <w:p w:rsidR="00884299" w:rsidRPr="00896450" w:rsidRDefault="00884299" w:rsidP="00896450">
            <w:pPr>
              <w:ind w:right="-370"/>
              <w:rPr>
                <w:bCs/>
              </w:rPr>
            </w:pPr>
            <w:r w:rsidRPr="00943F38">
              <w:rPr>
                <w:bCs/>
              </w:rPr>
              <w:t>Геологическая олимпиада</w:t>
            </w:r>
          </w:p>
        </w:tc>
        <w:tc>
          <w:tcPr>
            <w:tcW w:w="2127" w:type="dxa"/>
          </w:tcPr>
          <w:p w:rsidR="00884299" w:rsidRPr="00896450" w:rsidRDefault="00884299" w:rsidP="00CF23A0">
            <w:pPr>
              <w:ind w:right="-370"/>
              <w:rPr>
                <w:bCs/>
              </w:rPr>
            </w:pPr>
          </w:p>
        </w:tc>
        <w:tc>
          <w:tcPr>
            <w:tcW w:w="1547" w:type="dxa"/>
          </w:tcPr>
          <w:p w:rsidR="00884299" w:rsidRPr="00D940C5" w:rsidRDefault="00884299" w:rsidP="00CF23A0">
            <w:pPr>
              <w:ind w:right="-370"/>
              <w:rPr>
                <w:bCs/>
              </w:rPr>
            </w:pPr>
            <w:r>
              <w:rPr>
                <w:bCs/>
              </w:rPr>
              <w:t>За месяц до мероприятия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Pr="00017FD4" w:rsidRDefault="00884299" w:rsidP="001F3275">
            <w:pPr>
              <w:ind w:right="-370"/>
              <w:rPr>
                <w:b/>
                <w:bCs/>
              </w:rPr>
            </w:pPr>
          </w:p>
        </w:tc>
        <w:tc>
          <w:tcPr>
            <w:tcW w:w="3827" w:type="dxa"/>
          </w:tcPr>
          <w:p w:rsidR="00884299" w:rsidRDefault="00884299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Организация жюри и подведение </w:t>
            </w:r>
          </w:p>
          <w:p w:rsidR="00884299" w:rsidRDefault="00884299" w:rsidP="00896450">
            <w:pPr>
              <w:ind w:right="-370"/>
              <w:rPr>
                <w:bCs/>
              </w:rPr>
            </w:pPr>
            <w:r>
              <w:rPr>
                <w:bCs/>
              </w:rPr>
              <w:t>итогов конкурсов, награждение</w:t>
            </w:r>
          </w:p>
          <w:p w:rsidR="00884299" w:rsidRDefault="00884299" w:rsidP="00896450">
            <w:pPr>
              <w:ind w:right="-370"/>
              <w:rPr>
                <w:bCs/>
              </w:rPr>
            </w:pPr>
            <w:r>
              <w:rPr>
                <w:bCs/>
              </w:rPr>
              <w:t>победителей конкурсов</w:t>
            </w:r>
          </w:p>
        </w:tc>
        <w:tc>
          <w:tcPr>
            <w:tcW w:w="4252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127" w:type="dxa"/>
          </w:tcPr>
          <w:p w:rsidR="00884299" w:rsidRPr="00D940C5" w:rsidRDefault="00884299" w:rsidP="00CF23A0">
            <w:pPr>
              <w:ind w:right="-370"/>
              <w:rPr>
                <w:bCs/>
              </w:rPr>
            </w:pPr>
          </w:p>
        </w:tc>
        <w:tc>
          <w:tcPr>
            <w:tcW w:w="1547" w:type="dxa"/>
          </w:tcPr>
          <w:p w:rsidR="00884299" w:rsidRPr="003A5D39" w:rsidRDefault="00884299" w:rsidP="00896450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D940C5" w:rsidRDefault="00884299" w:rsidP="00896450">
            <w:pPr>
              <w:ind w:right="-370"/>
              <w:rPr>
                <w:bCs/>
              </w:rPr>
            </w:pPr>
            <w:r w:rsidRPr="003A5D39">
              <w:rPr>
                <w:color w:val="000000"/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Pr="00017FD4" w:rsidRDefault="00884299" w:rsidP="001F3275">
            <w:pPr>
              <w:ind w:right="-370"/>
              <w:rPr>
                <w:b/>
                <w:bCs/>
              </w:rPr>
            </w:pPr>
          </w:p>
        </w:tc>
        <w:tc>
          <w:tcPr>
            <w:tcW w:w="3827" w:type="dxa"/>
          </w:tcPr>
          <w:p w:rsidR="00884299" w:rsidRDefault="00884299" w:rsidP="00CF23A0">
            <w:pPr>
              <w:ind w:right="-370"/>
              <w:rPr>
                <w:bCs/>
              </w:rPr>
            </w:pPr>
            <w:r>
              <w:rPr>
                <w:bCs/>
              </w:rPr>
              <w:t>Подготовка статей для сайта ЦДО о проведенных мероприятиях</w:t>
            </w:r>
          </w:p>
        </w:tc>
        <w:tc>
          <w:tcPr>
            <w:tcW w:w="4252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  <w:r w:rsidRPr="00896450">
              <w:rPr>
                <w:bCs/>
              </w:rPr>
              <w:t>По городскому плану мероприятий с обучающимися 2021-2022 учебном году</w:t>
            </w:r>
          </w:p>
        </w:tc>
        <w:tc>
          <w:tcPr>
            <w:tcW w:w="2127" w:type="dxa"/>
          </w:tcPr>
          <w:p w:rsidR="00884299" w:rsidRPr="00D940C5" w:rsidRDefault="00884299" w:rsidP="00CF23A0">
            <w:pPr>
              <w:ind w:right="-370"/>
              <w:rPr>
                <w:bCs/>
              </w:rPr>
            </w:pPr>
          </w:p>
        </w:tc>
        <w:tc>
          <w:tcPr>
            <w:tcW w:w="1547" w:type="dxa"/>
          </w:tcPr>
          <w:p w:rsidR="00884299" w:rsidRPr="003A5D39" w:rsidRDefault="00884299" w:rsidP="00884299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3A5D39" w:rsidRDefault="00884299" w:rsidP="00884299">
            <w:pPr>
              <w:ind w:right="-370"/>
              <w:rPr>
                <w:color w:val="000000"/>
              </w:rPr>
            </w:pPr>
            <w:r w:rsidRPr="003A5D39">
              <w:rPr>
                <w:color w:val="000000"/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Default="00884299" w:rsidP="00E8301E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Планируемый </w:t>
            </w:r>
          </w:p>
          <w:p w:rsidR="00884299" w:rsidRPr="00E8301E" w:rsidRDefault="00884299" w:rsidP="00E8301E">
            <w:pPr>
              <w:ind w:right="-370"/>
              <w:rPr>
                <w:bCs/>
              </w:rPr>
            </w:pPr>
            <w:r w:rsidRPr="00E7449E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753" w:type="dxa"/>
            <w:gridSpan w:val="4"/>
          </w:tcPr>
          <w:p w:rsidR="00884299" w:rsidRPr="00D940C5" w:rsidRDefault="00884299" w:rsidP="00E8301E">
            <w:pPr>
              <w:ind w:right="-370"/>
              <w:rPr>
                <w:bCs/>
              </w:rPr>
            </w:pPr>
            <w:r>
              <w:rPr>
                <w:bCs/>
              </w:rPr>
              <w:t>Обновление форм, содержания конкурсной деятельности, увеличение количества участников конкурсов.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884299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Сопровождение</w:t>
            </w:r>
            <w:r w:rsidRPr="00E7449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тематических</w:t>
            </w:r>
          </w:p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конкурсов</w:t>
            </w:r>
            <w:r>
              <w:rPr>
                <w:b/>
                <w:bCs/>
                <w:sz w:val="24"/>
                <w:szCs w:val="24"/>
              </w:rPr>
              <w:t xml:space="preserve"> и массовых мероприятий </w:t>
            </w:r>
          </w:p>
        </w:tc>
        <w:tc>
          <w:tcPr>
            <w:tcW w:w="3827" w:type="dxa"/>
          </w:tcPr>
          <w:p w:rsidR="00884299" w:rsidRDefault="00884299" w:rsidP="00CC50D8">
            <w:pPr>
              <w:ind w:right="-370"/>
              <w:rPr>
                <w:bCs/>
                <w:sz w:val="24"/>
                <w:szCs w:val="24"/>
              </w:rPr>
            </w:pPr>
            <w:r w:rsidRPr="007A7E59">
              <w:rPr>
                <w:bCs/>
                <w:sz w:val="24"/>
                <w:szCs w:val="24"/>
              </w:rPr>
              <w:t xml:space="preserve">Разработка </w:t>
            </w:r>
            <w:r>
              <w:rPr>
                <w:bCs/>
                <w:sz w:val="24"/>
                <w:szCs w:val="24"/>
              </w:rPr>
              <w:t xml:space="preserve">заданий отдельных </w:t>
            </w:r>
          </w:p>
          <w:p w:rsidR="00884299" w:rsidRDefault="00884299" w:rsidP="00CC50D8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этапов конкурсов, проводимых </w:t>
            </w:r>
          </w:p>
          <w:p w:rsidR="00884299" w:rsidRPr="007A7E59" w:rsidRDefault="00884299" w:rsidP="00CC50D8">
            <w:pPr>
              <w:ind w:right="-3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ЦДО</w:t>
            </w:r>
          </w:p>
        </w:tc>
        <w:tc>
          <w:tcPr>
            <w:tcW w:w="4252" w:type="dxa"/>
          </w:tcPr>
          <w:p w:rsidR="00884299" w:rsidRPr="007A7E59" w:rsidRDefault="00884299" w:rsidP="00CF23A0">
            <w:pPr>
              <w:ind w:right="-370"/>
              <w:rPr>
                <w:bCs/>
                <w:sz w:val="24"/>
                <w:szCs w:val="24"/>
              </w:rPr>
            </w:pPr>
            <w:r w:rsidRPr="00896450">
              <w:rPr>
                <w:bCs/>
              </w:rPr>
              <w:t>По городскому плану мероприятий с обучающимися 2021-2022 учебном году</w:t>
            </w:r>
          </w:p>
        </w:tc>
        <w:tc>
          <w:tcPr>
            <w:tcW w:w="2127" w:type="dxa"/>
          </w:tcPr>
          <w:p w:rsidR="00884299" w:rsidRPr="003A5D39" w:rsidRDefault="00884299" w:rsidP="00E47B4F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884299" w:rsidRPr="003A5D39" w:rsidRDefault="00884299" w:rsidP="00E47B4F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3A5D39" w:rsidRDefault="00884299" w:rsidP="00E47B4F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3827" w:type="dxa"/>
          </w:tcPr>
          <w:p w:rsidR="00884299" w:rsidRPr="007A7E59" w:rsidRDefault="00884299" w:rsidP="00CC50D8">
            <w:pPr>
              <w:ind w:right="-370"/>
              <w:rPr>
                <w:bCs/>
              </w:rPr>
            </w:pPr>
            <w:r>
              <w:rPr>
                <w:bCs/>
              </w:rPr>
              <w:t>Работа в жюри, судейство на этапе</w:t>
            </w:r>
          </w:p>
        </w:tc>
        <w:tc>
          <w:tcPr>
            <w:tcW w:w="4252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  <w:r w:rsidRPr="00896450">
              <w:rPr>
                <w:bCs/>
              </w:rPr>
              <w:t>По городскому плану мероприятий с обучающимися 2021-2022 учебном году</w:t>
            </w:r>
          </w:p>
        </w:tc>
        <w:tc>
          <w:tcPr>
            <w:tcW w:w="2127" w:type="dxa"/>
          </w:tcPr>
          <w:p w:rsidR="00884299" w:rsidRPr="003A5D39" w:rsidRDefault="00884299" w:rsidP="00E47B4F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884299" w:rsidRPr="003A5D39" w:rsidRDefault="00884299" w:rsidP="00E47B4F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3A5D39" w:rsidRDefault="00884299" w:rsidP="00E47B4F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lastRenderedPageBreak/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:rsidR="00884299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Планируемый </w:t>
            </w:r>
          </w:p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753" w:type="dxa"/>
            <w:gridSpan w:val="4"/>
          </w:tcPr>
          <w:p w:rsidR="00884299" w:rsidRPr="000F5E5A" w:rsidRDefault="00884299" w:rsidP="000F5E5A">
            <w:pPr>
              <w:ind w:right="-370"/>
              <w:rPr>
                <w:bCs/>
                <w:sz w:val="24"/>
                <w:szCs w:val="24"/>
              </w:rPr>
            </w:pPr>
            <w:r w:rsidRPr="00E5344E">
              <w:rPr>
                <w:bCs/>
                <w:sz w:val="24"/>
                <w:szCs w:val="24"/>
              </w:rPr>
              <w:t xml:space="preserve">Повышение результата обучения и воспитания </w:t>
            </w:r>
            <w:r>
              <w:rPr>
                <w:bCs/>
                <w:sz w:val="24"/>
                <w:szCs w:val="24"/>
              </w:rPr>
              <w:t>обучающи</w:t>
            </w:r>
            <w:r w:rsidRPr="00E5344E">
              <w:rPr>
                <w:bCs/>
                <w:sz w:val="24"/>
                <w:szCs w:val="24"/>
              </w:rPr>
              <w:t>хся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884299" w:rsidRPr="00884299" w:rsidRDefault="00884299" w:rsidP="0088429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E7449E">
              <w:rPr>
                <w:b/>
                <w:bCs/>
                <w:sz w:val="24"/>
                <w:szCs w:val="24"/>
              </w:rPr>
              <w:t>Выпуск методической продукции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84299" w:rsidRPr="00884299" w:rsidRDefault="00884299" w:rsidP="00CC50D8">
            <w:pPr>
              <w:ind w:right="-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материалов для сборника экскурсий и маршрутов</w:t>
            </w:r>
          </w:p>
        </w:tc>
        <w:tc>
          <w:tcPr>
            <w:tcW w:w="4252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84299" w:rsidRPr="003A5D39" w:rsidRDefault="00884299" w:rsidP="00252524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884299" w:rsidRPr="003A5D39" w:rsidRDefault="00884299" w:rsidP="00252524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3A5D39" w:rsidRDefault="00884299" w:rsidP="00252524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496" w:type="dxa"/>
          </w:tcPr>
          <w:p w:rsidR="00884299" w:rsidRPr="00E7449E" w:rsidRDefault="00884299" w:rsidP="000F5E5A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827" w:type="dxa"/>
          </w:tcPr>
          <w:p w:rsidR="00884299" w:rsidRDefault="00884299" w:rsidP="00CF23A0">
            <w:pPr>
              <w:ind w:right="-37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Разработка информационных </w:t>
            </w:r>
          </w:p>
          <w:p w:rsidR="00884299" w:rsidRDefault="00884299" w:rsidP="00CF23A0">
            <w:pPr>
              <w:ind w:right="-370"/>
              <w:rPr>
                <w:color w:val="000000"/>
              </w:rPr>
            </w:pPr>
            <w:r>
              <w:rPr>
                <w:rStyle w:val="c4"/>
                <w:color w:val="000000"/>
              </w:rPr>
              <w:t>объявлений, рекламной продукции</w:t>
            </w:r>
          </w:p>
        </w:tc>
        <w:tc>
          <w:tcPr>
            <w:tcW w:w="4252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</w:rPr>
            </w:pPr>
          </w:p>
        </w:tc>
        <w:tc>
          <w:tcPr>
            <w:tcW w:w="2127" w:type="dxa"/>
          </w:tcPr>
          <w:p w:rsidR="00884299" w:rsidRPr="003A5D39" w:rsidRDefault="00884299" w:rsidP="00252524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547" w:type="dxa"/>
          </w:tcPr>
          <w:p w:rsidR="00884299" w:rsidRPr="003A5D39" w:rsidRDefault="00884299" w:rsidP="00252524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884299" w:rsidRPr="003A5D39" w:rsidRDefault="00884299" w:rsidP="00252524">
            <w:pPr>
              <w:ind w:right="-370"/>
              <w:rPr>
                <w:color w:val="000000"/>
                <w:sz w:val="24"/>
                <w:szCs w:val="24"/>
              </w:rPr>
            </w:pPr>
            <w:r w:rsidRPr="003A5D39">
              <w:rPr>
                <w:color w:val="000000"/>
                <w:sz w:val="24"/>
                <w:szCs w:val="24"/>
              </w:rPr>
              <w:t>полугодия</w:t>
            </w:r>
          </w:p>
        </w:tc>
      </w:tr>
      <w:tr w:rsidR="00884299" w:rsidRPr="00E7449E" w:rsidTr="009C1DC0">
        <w:tc>
          <w:tcPr>
            <w:tcW w:w="873" w:type="dxa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</w:tcPr>
          <w:p w:rsidR="00884299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>Планируемый</w:t>
            </w:r>
          </w:p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E7449E">
              <w:rPr>
                <w:b/>
                <w:bCs/>
                <w:sz w:val="24"/>
                <w:szCs w:val="24"/>
              </w:rPr>
              <w:t xml:space="preserve"> результат</w:t>
            </w:r>
          </w:p>
        </w:tc>
        <w:tc>
          <w:tcPr>
            <w:tcW w:w="11753" w:type="dxa"/>
            <w:gridSpan w:val="4"/>
          </w:tcPr>
          <w:p w:rsidR="00884299" w:rsidRPr="00E7449E" w:rsidRDefault="00884299" w:rsidP="00CF23A0">
            <w:pPr>
              <w:ind w:right="-370"/>
              <w:rPr>
                <w:b/>
                <w:bCs/>
                <w:sz w:val="24"/>
                <w:szCs w:val="24"/>
              </w:rPr>
            </w:pPr>
            <w:r w:rsidRPr="00A374B7">
              <w:rPr>
                <w:bCs/>
                <w:sz w:val="24"/>
                <w:szCs w:val="24"/>
              </w:rPr>
              <w:t>Методическая продукция</w:t>
            </w:r>
            <w:r>
              <w:rPr>
                <w:bCs/>
                <w:sz w:val="24"/>
                <w:szCs w:val="24"/>
              </w:rPr>
              <w:t>.</w:t>
            </w:r>
            <w:r w:rsidRPr="00A374B7">
              <w:rPr>
                <w:bCs/>
                <w:sz w:val="24"/>
                <w:szCs w:val="24"/>
              </w:rPr>
              <w:t xml:space="preserve"> </w:t>
            </w:r>
            <w:r w:rsidRPr="00E5344E">
              <w:rPr>
                <w:bCs/>
                <w:sz w:val="24"/>
                <w:szCs w:val="24"/>
              </w:rPr>
              <w:t>Накопление, систематизация и анализ теоретического и практического материала.</w:t>
            </w:r>
          </w:p>
        </w:tc>
      </w:tr>
    </w:tbl>
    <w:p w:rsidR="00CF23A0" w:rsidRPr="00227A82" w:rsidRDefault="00CF23A0" w:rsidP="00CF23A0">
      <w:pPr>
        <w:ind w:right="-370"/>
        <w:rPr>
          <w:b/>
          <w:bCs/>
        </w:rPr>
      </w:pPr>
    </w:p>
    <w:p w:rsidR="005D1B8E" w:rsidRDefault="005D1B8E" w:rsidP="00CF23A0">
      <w:pPr>
        <w:rPr>
          <w:b/>
          <w:sz w:val="28"/>
          <w:szCs w:val="28"/>
        </w:rPr>
      </w:pPr>
    </w:p>
    <w:p w:rsidR="00084F73" w:rsidRDefault="00084F73" w:rsidP="00CF23A0">
      <w:pPr>
        <w:rPr>
          <w:rFonts w:ascii="Times New Roman CYR" w:hAnsi="Times New Roman CYR" w:cs="Times New Roman CYR"/>
          <w:color w:val="52596F"/>
          <w:sz w:val="17"/>
          <w:szCs w:val="17"/>
          <w:shd w:val="clear" w:color="auto" w:fill="FFFFFF"/>
        </w:rPr>
      </w:pPr>
    </w:p>
    <w:p w:rsidR="00084F73" w:rsidRPr="005A14D2" w:rsidRDefault="00084F73" w:rsidP="00084F7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84F73" w:rsidRDefault="00084F73" w:rsidP="00084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Методист                                         Рублева М.В.</w:t>
      </w:r>
    </w:p>
    <w:p w:rsidR="00084F73" w:rsidRPr="00227A82" w:rsidRDefault="00084F73" w:rsidP="00CF23A0">
      <w:pPr>
        <w:rPr>
          <w:b/>
          <w:sz w:val="28"/>
          <w:szCs w:val="28"/>
        </w:rPr>
      </w:pPr>
    </w:p>
    <w:sectPr w:rsidR="00084F73" w:rsidRPr="00227A82" w:rsidSect="001A1BE3">
      <w:pgSz w:w="16838" w:h="11906" w:orient="landscape"/>
      <w:pgMar w:top="1701" w:right="252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B4A"/>
    <w:multiLevelType w:val="hybridMultilevel"/>
    <w:tmpl w:val="81844CE6"/>
    <w:lvl w:ilvl="0" w:tplc="CBAC318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053F0"/>
    <w:multiLevelType w:val="hybridMultilevel"/>
    <w:tmpl w:val="5C6E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02F0F"/>
    <w:multiLevelType w:val="hybridMultilevel"/>
    <w:tmpl w:val="4512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34308"/>
    <w:multiLevelType w:val="hybridMultilevel"/>
    <w:tmpl w:val="C34CEF20"/>
    <w:lvl w:ilvl="0" w:tplc="49A49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6D62"/>
    <w:multiLevelType w:val="multilevel"/>
    <w:tmpl w:val="213A3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B7DCF"/>
    <w:multiLevelType w:val="hybridMultilevel"/>
    <w:tmpl w:val="D114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BC9"/>
    <w:rsid w:val="00017FD4"/>
    <w:rsid w:val="00084F73"/>
    <w:rsid w:val="000F5E5A"/>
    <w:rsid w:val="001A1BE3"/>
    <w:rsid w:val="001C363D"/>
    <w:rsid w:val="00227A82"/>
    <w:rsid w:val="00245788"/>
    <w:rsid w:val="002655F4"/>
    <w:rsid w:val="002C350E"/>
    <w:rsid w:val="002E7A7B"/>
    <w:rsid w:val="003A5D39"/>
    <w:rsid w:val="003B5285"/>
    <w:rsid w:val="0041223A"/>
    <w:rsid w:val="00423ABF"/>
    <w:rsid w:val="00501B9E"/>
    <w:rsid w:val="005268E6"/>
    <w:rsid w:val="005877A5"/>
    <w:rsid w:val="00593185"/>
    <w:rsid w:val="005D1B8E"/>
    <w:rsid w:val="006551E1"/>
    <w:rsid w:val="00660D52"/>
    <w:rsid w:val="006901A7"/>
    <w:rsid w:val="006C7C0B"/>
    <w:rsid w:val="0079539D"/>
    <w:rsid w:val="007A7E59"/>
    <w:rsid w:val="007C46FE"/>
    <w:rsid w:val="00813D10"/>
    <w:rsid w:val="00850F86"/>
    <w:rsid w:val="00884299"/>
    <w:rsid w:val="00896450"/>
    <w:rsid w:val="008A551F"/>
    <w:rsid w:val="008E6F8B"/>
    <w:rsid w:val="00943F38"/>
    <w:rsid w:val="009C1DC0"/>
    <w:rsid w:val="009D1649"/>
    <w:rsid w:val="00A041B3"/>
    <w:rsid w:val="00A374B7"/>
    <w:rsid w:val="00A6303A"/>
    <w:rsid w:val="00A8636A"/>
    <w:rsid w:val="00B66214"/>
    <w:rsid w:val="00BA2C3E"/>
    <w:rsid w:val="00C53AEA"/>
    <w:rsid w:val="00CC50D8"/>
    <w:rsid w:val="00CF23A0"/>
    <w:rsid w:val="00CF41C3"/>
    <w:rsid w:val="00D31439"/>
    <w:rsid w:val="00D940C5"/>
    <w:rsid w:val="00E17E64"/>
    <w:rsid w:val="00E5344E"/>
    <w:rsid w:val="00E7449E"/>
    <w:rsid w:val="00E8301E"/>
    <w:rsid w:val="00EB505E"/>
    <w:rsid w:val="00EE2C8D"/>
    <w:rsid w:val="00F27BC9"/>
    <w:rsid w:val="00F75C58"/>
    <w:rsid w:val="00FC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3AA1B-582E-47EB-A7BB-98388078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a"/>
    <w:rsid w:val="009D1649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11">
    <w:name w:val="Font Style11"/>
    <w:basedOn w:val="a0"/>
    <w:rsid w:val="009D1649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9D1649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084F73"/>
    <w:rPr>
      <w:b/>
      <w:bCs/>
    </w:rPr>
  </w:style>
  <w:style w:type="paragraph" w:styleId="a8">
    <w:name w:val="List Paragraph"/>
    <w:basedOn w:val="a"/>
    <w:uiPriority w:val="34"/>
    <w:qFormat/>
    <w:rsid w:val="00084F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3">
    <w:name w:val="Font Style13"/>
    <w:basedOn w:val="a0"/>
    <w:rsid w:val="00084F73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084F73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A8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Student1</cp:lastModifiedBy>
  <cp:revision>18</cp:revision>
  <cp:lastPrinted>2021-09-17T11:03:00Z</cp:lastPrinted>
  <dcterms:created xsi:type="dcterms:W3CDTF">2021-08-25T06:27:00Z</dcterms:created>
  <dcterms:modified xsi:type="dcterms:W3CDTF">2021-10-26T09:16:00Z</dcterms:modified>
</cp:coreProperties>
</file>