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D4" w:rsidRPr="00414BD4" w:rsidRDefault="00414BD4" w:rsidP="00414B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D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14BD4" w:rsidRPr="00414BD4" w:rsidRDefault="00414BD4" w:rsidP="00414B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D4">
        <w:rPr>
          <w:rFonts w:ascii="Times New Roman" w:hAnsi="Times New Roman" w:cs="Times New Roman"/>
          <w:b/>
          <w:sz w:val="24"/>
          <w:szCs w:val="24"/>
        </w:rPr>
        <w:t>о количестве педагогов-предметников, прошедших повышение квалификации по вопросам формирования функциональной грамотности в 2021 году</w:t>
      </w:r>
    </w:p>
    <w:tbl>
      <w:tblPr>
        <w:tblStyle w:val="a3"/>
        <w:tblW w:w="15954" w:type="dxa"/>
        <w:tblInd w:w="-1423" w:type="dxa"/>
        <w:tblLook w:val="04A0" w:firstRow="1" w:lastRow="0" w:firstColumn="1" w:lastColumn="0" w:noHBand="0" w:noVBand="1"/>
      </w:tblPr>
      <w:tblGrid>
        <w:gridCol w:w="636"/>
        <w:gridCol w:w="1955"/>
        <w:gridCol w:w="986"/>
        <w:gridCol w:w="1189"/>
        <w:gridCol w:w="1211"/>
        <w:gridCol w:w="927"/>
        <w:gridCol w:w="851"/>
        <w:gridCol w:w="917"/>
        <w:gridCol w:w="1100"/>
        <w:gridCol w:w="991"/>
        <w:gridCol w:w="931"/>
        <w:gridCol w:w="861"/>
        <w:gridCol w:w="1095"/>
        <w:gridCol w:w="699"/>
        <w:gridCol w:w="644"/>
        <w:gridCol w:w="961"/>
      </w:tblGrid>
      <w:tr w:rsidR="00DC591E" w:rsidRPr="007D6D3C" w:rsidTr="00576C46">
        <w:tc>
          <w:tcPr>
            <w:tcW w:w="636" w:type="dxa"/>
            <w:vMerge w:val="restart"/>
          </w:tcPr>
          <w:p w:rsidR="00576C46" w:rsidRPr="007D6D3C" w:rsidRDefault="00576C4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962" w:type="dxa"/>
            <w:vMerge w:val="restart"/>
          </w:tcPr>
          <w:p w:rsidR="00576C46" w:rsidRPr="007D6D3C" w:rsidRDefault="00576C4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Наименование ДПП</w:t>
            </w:r>
          </w:p>
        </w:tc>
        <w:tc>
          <w:tcPr>
            <w:tcW w:w="13356" w:type="dxa"/>
            <w:gridSpan w:val="14"/>
          </w:tcPr>
          <w:p w:rsidR="00576C46" w:rsidRPr="00414BD4" w:rsidRDefault="00576C46" w:rsidP="00576C46">
            <w:pPr>
              <w:jc w:val="center"/>
              <w:rPr>
                <w:rFonts w:ascii="Times New Roman" w:hAnsi="Times New Roman" w:cs="Times New Roman"/>
              </w:rPr>
            </w:pPr>
            <w:r w:rsidRPr="00414BD4">
              <w:rPr>
                <w:rFonts w:ascii="Times New Roman" w:hAnsi="Times New Roman" w:cs="Times New Roman"/>
              </w:rPr>
              <w:t>Учителя</w:t>
            </w:r>
            <w:r w:rsidR="00414BD4" w:rsidRPr="00414BD4">
              <w:rPr>
                <w:rFonts w:ascii="Times New Roman" w:hAnsi="Times New Roman" w:cs="Times New Roman"/>
              </w:rPr>
              <w:t>-</w:t>
            </w:r>
            <w:r w:rsidRPr="00414BD4">
              <w:rPr>
                <w:rFonts w:ascii="Times New Roman" w:hAnsi="Times New Roman" w:cs="Times New Roman"/>
              </w:rPr>
              <w:t xml:space="preserve"> предметники</w:t>
            </w:r>
          </w:p>
        </w:tc>
      </w:tr>
      <w:tr w:rsidR="00DC591E" w:rsidRPr="007D6D3C" w:rsidTr="00414BD4">
        <w:tc>
          <w:tcPr>
            <w:tcW w:w="636" w:type="dxa"/>
            <w:vMerge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Русский язык и литера-тура</w:t>
            </w:r>
          </w:p>
        </w:tc>
        <w:tc>
          <w:tcPr>
            <w:tcW w:w="1223" w:type="dxa"/>
          </w:tcPr>
          <w:p w:rsidR="00840A39" w:rsidRPr="007D6D3C" w:rsidRDefault="00840A39" w:rsidP="00576C4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История и общество</w:t>
            </w:r>
            <w:r w:rsidR="00576C46">
              <w:rPr>
                <w:rFonts w:ascii="Times New Roman" w:hAnsi="Times New Roman" w:cs="Times New Roman"/>
              </w:rPr>
              <w:t>-</w:t>
            </w:r>
            <w:r w:rsidRPr="007D6D3C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211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98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Мате</w:t>
            </w:r>
            <w:r w:rsidR="00F53715">
              <w:rPr>
                <w:rFonts w:ascii="Times New Roman" w:hAnsi="Times New Roman" w:cs="Times New Roman"/>
              </w:rPr>
              <w:t>-</w:t>
            </w:r>
            <w:proofErr w:type="spellStart"/>
            <w:r w:rsidRPr="007D6D3C">
              <w:rPr>
                <w:rFonts w:ascii="Times New Roman" w:hAnsi="Times New Roman" w:cs="Times New Roman"/>
              </w:rPr>
              <w:t>м</w:t>
            </w:r>
            <w:r w:rsidR="00F53715">
              <w:rPr>
                <w:rFonts w:ascii="Times New Roman" w:hAnsi="Times New Roman" w:cs="Times New Roman"/>
              </w:rPr>
              <w:t>атика</w:t>
            </w:r>
            <w:proofErr w:type="spellEnd"/>
            <w:r w:rsidRPr="007D6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17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00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1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proofErr w:type="spellStart"/>
            <w:r w:rsidRPr="007D6D3C">
              <w:rPr>
                <w:rFonts w:ascii="Times New Roman" w:hAnsi="Times New Roman" w:cs="Times New Roman"/>
              </w:rPr>
              <w:t>Ин.язык</w:t>
            </w:r>
            <w:proofErr w:type="spellEnd"/>
          </w:p>
        </w:tc>
        <w:tc>
          <w:tcPr>
            <w:tcW w:w="951" w:type="dxa"/>
          </w:tcPr>
          <w:p w:rsidR="00840A39" w:rsidRPr="007D6D3C" w:rsidRDefault="00840A39" w:rsidP="00576C46">
            <w:pPr>
              <w:rPr>
                <w:rFonts w:ascii="Times New Roman" w:hAnsi="Times New Roman" w:cs="Times New Roman"/>
              </w:rPr>
            </w:pPr>
            <w:proofErr w:type="spellStart"/>
            <w:r w:rsidRPr="007D6D3C">
              <w:rPr>
                <w:rFonts w:ascii="Times New Roman" w:hAnsi="Times New Roman" w:cs="Times New Roman"/>
              </w:rPr>
              <w:t>Инфо</w:t>
            </w:r>
            <w:r w:rsidR="00576C46">
              <w:rPr>
                <w:rFonts w:ascii="Times New Roman" w:hAnsi="Times New Roman" w:cs="Times New Roman"/>
              </w:rPr>
              <w:t>р</w:t>
            </w:r>
            <w:r w:rsidRPr="007D6D3C">
              <w:rPr>
                <w:rFonts w:ascii="Times New Roman" w:hAnsi="Times New Roman" w:cs="Times New Roman"/>
              </w:rPr>
              <w:t>-матика</w:t>
            </w:r>
            <w:proofErr w:type="spellEnd"/>
          </w:p>
        </w:tc>
        <w:tc>
          <w:tcPr>
            <w:tcW w:w="875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Техно-логия-</w:t>
            </w:r>
          </w:p>
        </w:tc>
        <w:tc>
          <w:tcPr>
            <w:tcW w:w="1095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proofErr w:type="spellStart"/>
            <w:r w:rsidRPr="007D6D3C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7D6D3C">
              <w:rPr>
                <w:rFonts w:ascii="Times New Roman" w:hAnsi="Times New Roman" w:cs="Times New Roman"/>
              </w:rPr>
              <w:t>-тура</w:t>
            </w:r>
          </w:p>
        </w:tc>
        <w:tc>
          <w:tcPr>
            <w:tcW w:w="699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4" w:type="dxa"/>
          </w:tcPr>
          <w:p w:rsidR="00840A39" w:rsidRPr="007D6D3C" w:rsidRDefault="00840A39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09" w:type="dxa"/>
          </w:tcPr>
          <w:p w:rsidR="00840A39" w:rsidRPr="007D6D3C" w:rsidRDefault="00F53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40A39" w:rsidRPr="007D6D3C">
              <w:rPr>
                <w:rFonts w:ascii="Times New Roman" w:hAnsi="Times New Roman" w:cs="Times New Roman"/>
              </w:rPr>
              <w:t>узыка</w:t>
            </w: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0A39" w:rsidP="0043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840A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грамотность в обществознании</w:t>
            </w:r>
            <w:r w:rsidR="00840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24ч.,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"Российская академия народного хозяйства и государственной службы при Президенте Российской Федерации" </w:t>
            </w:r>
          </w:p>
        </w:tc>
        <w:tc>
          <w:tcPr>
            <w:tcW w:w="986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434395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4B59" w:rsidP="0060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BA4" w:rsidRPr="007D6D3C" w:rsidRDefault="00022BA4" w:rsidP="00844B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с экономическим содержанием на уроках математики как средство развития функциональной грамотности обучающихся, 32 ч</w:t>
            </w:r>
            <w:r w:rsidR="00844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ГАОУ ДПО СО «ИРО»</w:t>
            </w:r>
          </w:p>
        </w:tc>
        <w:tc>
          <w:tcPr>
            <w:tcW w:w="986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4B59" w:rsidP="0060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A4" w:rsidRPr="007D6D3C" w:rsidRDefault="00022BA4" w:rsidP="00844B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Содержательные и методические аспекты преподавания курса «Финансовая грамотность» в соответствии с ФГОС»</w:t>
            </w:r>
            <w:r w:rsidR="00844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</w:t>
            </w:r>
            <w:r w:rsidR="00844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44B59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ГАОУ ДПО СО «ИРО»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4B59" w:rsidP="0060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A7D" w:rsidRDefault="00022BA4" w:rsidP="00844B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Содержание, формы и методы обучения школьников основам финансовой грамотности</w:t>
            </w:r>
            <w:r w:rsidR="00844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72ч., </w:t>
            </w:r>
            <w:r w:rsidR="00230A7D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="0023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4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Учитель" </w:t>
            </w:r>
          </w:p>
          <w:p w:rsidR="00022BA4" w:rsidRPr="007D6D3C" w:rsidRDefault="00844B59" w:rsidP="00844B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986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603CC3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4B59" w:rsidP="0012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844B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профессиональной компетентности учителя по формированию функциональной грамотности обучающихся, 72ч., ОЦ "Каменный город" г. Пермь </w:t>
            </w:r>
          </w:p>
        </w:tc>
        <w:tc>
          <w:tcPr>
            <w:tcW w:w="986" w:type="dxa"/>
          </w:tcPr>
          <w:p w:rsidR="00022BA4" w:rsidRPr="007D6D3C" w:rsidRDefault="00FA2DDB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3" w:type="dxa"/>
          </w:tcPr>
          <w:p w:rsidR="00022BA4" w:rsidRPr="007D6D3C" w:rsidRDefault="00FA2DDB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022BA4" w:rsidRPr="007D6D3C" w:rsidRDefault="000C24E5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7</w:t>
            </w:r>
          </w:p>
          <w:p w:rsidR="000C24E5" w:rsidRPr="007D6D3C" w:rsidRDefault="000C24E5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710F20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022BA4" w:rsidRPr="007D6D3C" w:rsidRDefault="00710F20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022BA4" w:rsidRPr="007D6D3C" w:rsidRDefault="002951CF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022BA4" w:rsidRPr="007D6D3C" w:rsidRDefault="002951CF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</w:tcPr>
          <w:p w:rsidR="00022BA4" w:rsidRPr="007D6D3C" w:rsidRDefault="002951CF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022BA4" w:rsidRPr="007D6D3C" w:rsidRDefault="000C24E5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</w:tcPr>
          <w:p w:rsidR="00022BA4" w:rsidRPr="007D6D3C" w:rsidRDefault="00710F20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</w:tcPr>
          <w:p w:rsidR="00022BA4" w:rsidRPr="007D6D3C" w:rsidRDefault="000C24E5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844B59" w:rsidP="0012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41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 обучающихся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Вариативный модуль: «Ф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глобальных компетенций и развитие креативности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72ч.,</w:t>
            </w:r>
            <w:r w:rsidR="00844B59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ГАОУ ДПО СО «ИРО»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594805" w:rsidP="0012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05" w:rsidRDefault="00022BA4" w:rsidP="005948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 обучающихся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4BD4" w:rsidRDefault="00414BD4" w:rsidP="005948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Вариативный модуль:</w:t>
            </w:r>
          </w:p>
          <w:p w:rsidR="00022BA4" w:rsidRPr="007D6D3C" w:rsidRDefault="00414BD4" w:rsidP="0041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</w:t>
            </w:r>
            <w:r w:rsidR="00022BA4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читательской 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22BA4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72ч., </w:t>
            </w:r>
            <w:r w:rsidR="00594805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ГАОУ ДПО СО «ИРО»  </w:t>
            </w:r>
          </w:p>
        </w:tc>
        <w:tc>
          <w:tcPr>
            <w:tcW w:w="986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23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594805" w:rsidP="0012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41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 обучающихся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Вариативный модуль: 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14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математической грамотности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72ч., </w:t>
            </w:r>
            <w:r w:rsidR="00594805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ГАОУ ДПО СО «ИРО»  </w:t>
            </w:r>
          </w:p>
        </w:tc>
        <w:tc>
          <w:tcPr>
            <w:tcW w:w="986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594805" w:rsidP="0012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DC59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 обучающихся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Вариативный модуль: «Ф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естественнонаучной  грамотности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72ч., </w:t>
            </w:r>
            <w:r w:rsidR="00594805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ГАОУ ДПО СО «ИРО»  </w:t>
            </w:r>
          </w:p>
        </w:tc>
        <w:tc>
          <w:tcPr>
            <w:tcW w:w="986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1262AC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22BA4" w:rsidRPr="007D6D3C" w:rsidRDefault="00594805" w:rsidP="001B1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A4" w:rsidRPr="007D6D3C" w:rsidRDefault="00022BA4" w:rsidP="00DC59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 обучающихся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Вариативный модуль: «Ф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финансовой грамотности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72ч., </w:t>
            </w:r>
            <w:r w:rsidR="00073294"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ГАОУ ДПО СО «ИРО»  </w:t>
            </w:r>
          </w:p>
        </w:tc>
        <w:tc>
          <w:tcPr>
            <w:tcW w:w="986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022BA4" w:rsidRPr="007D6D3C" w:rsidRDefault="00022BA4" w:rsidP="001B147B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2F34DD" w:rsidRPr="007D6D3C" w:rsidRDefault="00073294" w:rsidP="002F3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DD" w:rsidRPr="007D6D3C" w:rsidRDefault="002F34DD" w:rsidP="000732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Оценка и формирование функциональной грамотности обучающихся,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ч., ЦП "Всеобуч"</w:t>
            </w:r>
          </w:p>
        </w:tc>
        <w:tc>
          <w:tcPr>
            <w:tcW w:w="986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F34DD" w:rsidRPr="007D6D3C" w:rsidRDefault="00271108" w:rsidP="002F34DD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2F34DD" w:rsidRPr="007D6D3C" w:rsidRDefault="002F34DD" w:rsidP="002F34DD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230A7D">
        <w:trPr>
          <w:trHeight w:val="2680"/>
        </w:trPr>
        <w:tc>
          <w:tcPr>
            <w:tcW w:w="636" w:type="dxa"/>
          </w:tcPr>
          <w:p w:rsidR="00271108" w:rsidRPr="007D6D3C" w:rsidRDefault="00073294" w:rsidP="0027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08" w:rsidRPr="007D6D3C" w:rsidRDefault="00271108" w:rsidP="00230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и формирование функциональной грамотности обучающихся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</w:t>
            </w:r>
            <w:r w:rsidR="0007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"Всеобуч" , ООО "Агентство информационных и социальных технологий" г. Нижний Тагил</w:t>
            </w:r>
          </w:p>
        </w:tc>
        <w:tc>
          <w:tcPr>
            <w:tcW w:w="986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4</w:t>
            </w:r>
          </w:p>
          <w:p w:rsidR="00E115D8" w:rsidRPr="007D6D3C" w:rsidRDefault="00E115D8" w:rsidP="00271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</w:tcPr>
          <w:p w:rsidR="00271108" w:rsidRPr="007D6D3C" w:rsidRDefault="00B12FB6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271108" w:rsidRPr="007D6D3C" w:rsidRDefault="00271108" w:rsidP="00271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71108" w:rsidRPr="007D6D3C" w:rsidRDefault="0098069C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:rsidR="00271108" w:rsidRPr="007D6D3C" w:rsidRDefault="00B12FB6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</w:tcPr>
          <w:p w:rsidR="00271108" w:rsidRPr="007D6D3C" w:rsidRDefault="00271108" w:rsidP="00271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71108" w:rsidRPr="007D6D3C" w:rsidRDefault="00271108" w:rsidP="00271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271108" w:rsidRPr="007D6D3C" w:rsidRDefault="00B12FB6" w:rsidP="00271108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</w:tr>
      <w:tr w:rsidR="00DC591E" w:rsidRPr="007D6D3C" w:rsidTr="00414BD4">
        <w:tc>
          <w:tcPr>
            <w:tcW w:w="636" w:type="dxa"/>
          </w:tcPr>
          <w:p w:rsidR="00B12FB6" w:rsidRPr="007D6D3C" w:rsidRDefault="00073294" w:rsidP="00B1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1E" w:rsidRDefault="00B12FB6" w:rsidP="000732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оценка функциональной грамотности школьников в соответствии с ФГОС</w:t>
            </w:r>
            <w:r w:rsidR="0007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ч</w:t>
            </w:r>
            <w:r w:rsidR="0007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АНОДПО Учебный центр "</w:t>
            </w:r>
            <w:proofErr w:type="spellStart"/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ПрофРазвитие</w:t>
            </w:r>
            <w:proofErr w:type="spellEnd"/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B12FB6" w:rsidRPr="007D6D3C" w:rsidRDefault="00B12FB6" w:rsidP="00230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5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Екатеринбург </w:t>
            </w:r>
          </w:p>
        </w:tc>
        <w:tc>
          <w:tcPr>
            <w:tcW w:w="986" w:type="dxa"/>
          </w:tcPr>
          <w:p w:rsidR="00B12FB6" w:rsidRPr="007D6D3C" w:rsidRDefault="00FA2DDB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3" w:type="dxa"/>
          </w:tcPr>
          <w:p w:rsidR="00B12FB6" w:rsidRPr="007D6D3C" w:rsidRDefault="00FA2DDB" w:rsidP="00166ED4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</w:tcPr>
          <w:p w:rsidR="00B12FB6" w:rsidRPr="007D6D3C" w:rsidRDefault="00B50F87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</w:tcPr>
          <w:p w:rsidR="00B12FB6" w:rsidRPr="007D6D3C" w:rsidRDefault="00FA2DDB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12FB6" w:rsidRPr="007D6D3C" w:rsidRDefault="00880E82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</w:tcPr>
          <w:p w:rsidR="00B12FB6" w:rsidRPr="007D6D3C" w:rsidRDefault="00B50F87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B12FB6" w:rsidRPr="007D6D3C" w:rsidRDefault="002951CF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B12FB6" w:rsidRPr="007D6D3C" w:rsidRDefault="00FA2DDB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</w:tcPr>
          <w:p w:rsidR="00B12FB6" w:rsidRPr="007D6D3C" w:rsidRDefault="00B12FB6" w:rsidP="00B12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12FB6" w:rsidRPr="007D6D3C" w:rsidRDefault="002951CF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B12FB6" w:rsidRPr="007D6D3C" w:rsidRDefault="00880E82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B12FB6" w:rsidRPr="007D6D3C" w:rsidRDefault="009F1EF6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B12FB6" w:rsidRPr="007D6D3C" w:rsidRDefault="00B50F87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</w:tcPr>
          <w:p w:rsidR="00B12FB6" w:rsidRPr="007D6D3C" w:rsidRDefault="00FA2DDB" w:rsidP="00B12FB6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2</w:t>
            </w:r>
          </w:p>
        </w:tc>
      </w:tr>
      <w:tr w:rsidR="00DC591E" w:rsidRPr="007D6D3C" w:rsidTr="00414BD4">
        <w:tc>
          <w:tcPr>
            <w:tcW w:w="636" w:type="dxa"/>
          </w:tcPr>
          <w:p w:rsidR="009F1EF6" w:rsidRPr="007D6D3C" w:rsidRDefault="00073294" w:rsidP="009F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7D6D3C" w:rsidRDefault="009F1EF6" w:rsidP="000732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Функциональная грамотность школьников, 72ч., ООО "</w:t>
            </w:r>
            <w:proofErr w:type="spellStart"/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7D6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6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F1EF6" w:rsidRPr="007D6D3C" w:rsidRDefault="009F1EF6" w:rsidP="00073294">
            <w:pPr>
              <w:rPr>
                <w:rFonts w:ascii="Times New Roman" w:hAnsi="Times New Roman" w:cs="Times New Roman"/>
              </w:rPr>
            </w:pPr>
            <w:r w:rsidRPr="007D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9F1EF6" w:rsidRPr="007D6D3C" w:rsidRDefault="009F1EF6" w:rsidP="009F1EF6">
            <w:pPr>
              <w:rPr>
                <w:rFonts w:ascii="Times New Roman" w:hAnsi="Times New Roman" w:cs="Times New Roman"/>
              </w:rPr>
            </w:pPr>
          </w:p>
        </w:tc>
      </w:tr>
      <w:tr w:rsidR="00DC591E" w:rsidRPr="007D6D3C" w:rsidTr="00414BD4">
        <w:tc>
          <w:tcPr>
            <w:tcW w:w="636" w:type="dxa"/>
          </w:tcPr>
          <w:p w:rsidR="00073294" w:rsidRDefault="00073294" w:rsidP="009F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94" w:rsidRPr="00073294" w:rsidRDefault="00073294" w:rsidP="0007329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2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6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23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11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8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00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1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51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5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5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9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4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9" w:type="dxa"/>
          </w:tcPr>
          <w:p w:rsidR="00073294" w:rsidRPr="00073294" w:rsidRDefault="00073294" w:rsidP="009F1EF6">
            <w:pPr>
              <w:rPr>
                <w:rFonts w:ascii="Times New Roman" w:hAnsi="Times New Roman" w:cs="Times New Roman"/>
                <w:b/>
              </w:rPr>
            </w:pPr>
            <w:r w:rsidRPr="00073294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705E1" w:rsidRDefault="009705E1">
      <w:pPr>
        <w:rPr>
          <w:rFonts w:ascii="Times New Roman" w:hAnsi="Times New Roman" w:cs="Times New Roman"/>
        </w:rPr>
      </w:pPr>
    </w:p>
    <w:p w:rsidR="004E7D94" w:rsidRPr="007D6D3C" w:rsidRDefault="004E7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ЦДО                                            Л.Н. Магдюк</w:t>
      </w:r>
      <w:bookmarkStart w:id="0" w:name="_GoBack"/>
      <w:bookmarkEnd w:id="0"/>
    </w:p>
    <w:sectPr w:rsidR="004E7D94" w:rsidRPr="007D6D3C" w:rsidSect="00650193">
      <w:pgSz w:w="16838" w:h="11906" w:orient="landscape"/>
      <w:pgMar w:top="1304" w:right="45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6A"/>
    <w:rsid w:val="00022BA4"/>
    <w:rsid w:val="00073294"/>
    <w:rsid w:val="000C24E5"/>
    <w:rsid w:val="001200A5"/>
    <w:rsid w:val="001262AC"/>
    <w:rsid w:val="00166ED4"/>
    <w:rsid w:val="001B147B"/>
    <w:rsid w:val="001E6A47"/>
    <w:rsid w:val="00230A7D"/>
    <w:rsid w:val="00271108"/>
    <w:rsid w:val="002951CF"/>
    <w:rsid w:val="002F34DD"/>
    <w:rsid w:val="00414BD4"/>
    <w:rsid w:val="00434395"/>
    <w:rsid w:val="004E7D94"/>
    <w:rsid w:val="00576C46"/>
    <w:rsid w:val="00585936"/>
    <w:rsid w:val="00594805"/>
    <w:rsid w:val="00603CC3"/>
    <w:rsid w:val="00650193"/>
    <w:rsid w:val="00710F20"/>
    <w:rsid w:val="007D6D3C"/>
    <w:rsid w:val="00836F6E"/>
    <w:rsid w:val="00840A39"/>
    <w:rsid w:val="00844B59"/>
    <w:rsid w:val="00880E82"/>
    <w:rsid w:val="009705E1"/>
    <w:rsid w:val="0098069C"/>
    <w:rsid w:val="009F1EF6"/>
    <w:rsid w:val="00A204A9"/>
    <w:rsid w:val="00A22080"/>
    <w:rsid w:val="00AB1491"/>
    <w:rsid w:val="00AC605C"/>
    <w:rsid w:val="00B00D73"/>
    <w:rsid w:val="00B12FB6"/>
    <w:rsid w:val="00B50F87"/>
    <w:rsid w:val="00C00891"/>
    <w:rsid w:val="00C97159"/>
    <w:rsid w:val="00CA0FFE"/>
    <w:rsid w:val="00DC591E"/>
    <w:rsid w:val="00E115D8"/>
    <w:rsid w:val="00F53715"/>
    <w:rsid w:val="00F9286A"/>
    <w:rsid w:val="00F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F87B"/>
  <w15:chartTrackingRefBased/>
  <w15:docId w15:val="{1F7BC8BD-F387-4228-AB85-EDF2464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14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2022-05-30T04:18:00Z</cp:lastPrinted>
  <dcterms:created xsi:type="dcterms:W3CDTF">2022-05-30T06:03:00Z</dcterms:created>
  <dcterms:modified xsi:type="dcterms:W3CDTF">2022-05-30T06:04:00Z</dcterms:modified>
</cp:coreProperties>
</file>