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9D" w:rsidRPr="00D24275" w:rsidRDefault="007145A9" w:rsidP="007145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D24275">
        <w:rPr>
          <w:rFonts w:ascii="Times New Roman" w:hAnsi="Times New Roman" w:cs="Times New Roman"/>
          <w:b/>
          <w:sz w:val="24"/>
          <w:szCs w:val="28"/>
        </w:rPr>
        <w:t xml:space="preserve">Отчет о повышении квалификации </w:t>
      </w:r>
      <w:r w:rsidR="00217DCC" w:rsidRPr="00217DCC">
        <w:rPr>
          <w:rFonts w:ascii="Times New Roman" w:hAnsi="Times New Roman" w:cs="Times New Roman"/>
          <w:b/>
          <w:sz w:val="24"/>
        </w:rPr>
        <w:t>педагогических и руководящих</w:t>
      </w:r>
      <w:r w:rsidR="00217DCC" w:rsidRPr="00217DCC">
        <w:rPr>
          <w:sz w:val="24"/>
        </w:rPr>
        <w:t xml:space="preserve"> 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работников </w:t>
      </w:r>
      <w:r w:rsidR="00217DCC">
        <w:rPr>
          <w:rFonts w:ascii="Times New Roman" w:hAnsi="Times New Roman" w:cs="Times New Roman"/>
          <w:b/>
          <w:sz w:val="24"/>
          <w:szCs w:val="28"/>
        </w:rPr>
        <w:br/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за </w:t>
      </w:r>
      <w:r w:rsidRPr="00D24275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 квартал 2021 года</w:t>
      </w:r>
    </w:p>
    <w:bookmarkEnd w:id="0"/>
    <w:p w:rsidR="00D24275" w:rsidRPr="007145A9" w:rsidRDefault="00D24275" w:rsidP="007145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836"/>
        <w:gridCol w:w="1415"/>
        <w:gridCol w:w="1274"/>
        <w:gridCol w:w="1701"/>
        <w:gridCol w:w="1840"/>
      </w:tblGrid>
      <w:tr w:rsidR="007145A9" w:rsidRPr="007145A9" w:rsidTr="00733196">
        <w:tc>
          <w:tcPr>
            <w:tcW w:w="432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№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стро</w:t>
            </w:r>
            <w:proofErr w:type="spellEnd"/>
            <w:r w:rsidRPr="007145A9">
              <w:rPr>
                <w:sz w:val="24"/>
                <w:szCs w:val="24"/>
              </w:rPr>
              <w:t>-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29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713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928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145A9" w:rsidRPr="007145A9" w:rsidTr="00733196">
        <w:tc>
          <w:tcPr>
            <w:tcW w:w="432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факт</w:t>
            </w:r>
          </w:p>
        </w:tc>
        <w:tc>
          <w:tcPr>
            <w:tcW w:w="928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13</w:t>
            </w: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10.</w:t>
            </w:r>
            <w:r w:rsidRPr="007145A9">
              <w:rPr>
                <w:sz w:val="22"/>
              </w:rPr>
              <w:t xml:space="preserve"> Доля педагогических и руководящих работников МДОУ, прошедших в текущем году повышение квалификации или профессиональную подготовку, в общей численности педагогических и руководящих работников МДОУ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11,0</w:t>
            </w:r>
            <w:r w:rsidRPr="007145A9">
              <w:rPr>
                <w:sz w:val="24"/>
                <w:szCs w:val="24"/>
              </w:rPr>
              <w:br/>
            </w:r>
            <w:r w:rsidRPr="007145A9">
              <w:rPr>
                <w:b/>
                <w:sz w:val="24"/>
                <w:szCs w:val="24"/>
              </w:rPr>
              <w:t>(</w:t>
            </w:r>
            <w:r w:rsidRPr="007145A9">
              <w:rPr>
                <w:b/>
                <w:sz w:val="24"/>
                <w:szCs w:val="24"/>
                <w:lang w:val="en-US"/>
              </w:rPr>
              <w:t>I</w:t>
            </w:r>
            <w:r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4"/>
                <w:szCs w:val="24"/>
              </w:rPr>
              <w:t xml:space="preserve"> С начала текущего года на 01.04.2021</w:t>
            </w: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21.</w:t>
            </w:r>
            <w:r w:rsidRPr="007145A9">
              <w:rPr>
                <w:sz w:val="22"/>
              </w:rPr>
              <w:t xml:space="preserve"> Доля педагогических и руководящих работников МОУ, прошедших в текущем году повышение квалификации или профессиональную подготовку, в общей численности педагогических и руководящих работников МОУ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22,3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(I квартал)</w:t>
            </w:r>
          </w:p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4"/>
                <w:szCs w:val="24"/>
              </w:rPr>
              <w:t xml:space="preserve"> С начала текущего года на 01.04.2021</w:t>
            </w: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rPr>
          <w:trHeight w:val="2627"/>
        </w:trPr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33.</w:t>
            </w:r>
            <w:r w:rsidRPr="007145A9">
              <w:rPr>
                <w:sz w:val="22"/>
              </w:rPr>
              <w:t xml:space="preserve"> Доля педагогов дополнительного образования, прошедших в текущем году повышение квалификации или профессиональную подготовку, в общей численности педагогов дополнительного образования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22,0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(I квартал)</w:t>
            </w:r>
          </w:p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4"/>
                <w:szCs w:val="24"/>
              </w:rPr>
              <w:t xml:space="preserve"> С начала текущего года на 01.04.2021</w:t>
            </w: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</w:tbl>
    <w:p w:rsidR="007145A9" w:rsidRDefault="007145A9"/>
    <w:p w:rsidR="007145A9" w:rsidRPr="007145A9" w:rsidRDefault="007145A9" w:rsidP="007145A9">
      <w:pPr>
        <w:rPr>
          <w:rFonts w:ascii="Times New Roman" w:hAnsi="Times New Roman" w:cs="Times New Roman"/>
          <w:sz w:val="24"/>
          <w:szCs w:val="24"/>
        </w:rPr>
      </w:pPr>
      <w:r w:rsidRPr="007145A9">
        <w:rPr>
          <w:rFonts w:ascii="Times New Roman" w:hAnsi="Times New Roman" w:cs="Times New Roman"/>
          <w:sz w:val="24"/>
          <w:szCs w:val="24"/>
        </w:rPr>
        <w:t>01.04.2021</w:t>
      </w:r>
    </w:p>
    <w:p w:rsidR="007145A9" w:rsidRPr="007145A9" w:rsidRDefault="007145A9">
      <w:pPr>
        <w:rPr>
          <w:rFonts w:ascii="Times New Roman" w:hAnsi="Times New Roman" w:cs="Times New Roman"/>
          <w:sz w:val="24"/>
          <w:szCs w:val="24"/>
        </w:rPr>
      </w:pPr>
      <w:r w:rsidRPr="007145A9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               Л.Н. </w:t>
      </w:r>
      <w:proofErr w:type="spellStart"/>
      <w:r w:rsidRPr="007145A9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7145A9" w:rsidRPr="0071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9"/>
    <w:rsid w:val="00217DCC"/>
    <w:rsid w:val="007145A9"/>
    <w:rsid w:val="00D24275"/>
    <w:rsid w:val="00E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BDF7-AFC0-4743-8EC2-7C9631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3</cp:revision>
  <dcterms:created xsi:type="dcterms:W3CDTF">2021-04-07T06:05:00Z</dcterms:created>
  <dcterms:modified xsi:type="dcterms:W3CDTF">2021-04-07T06:12:00Z</dcterms:modified>
</cp:coreProperties>
</file>