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4A" w:rsidRDefault="0040784A">
      <w:pPr>
        <w:widowControl/>
        <w:spacing w:line="360" w:lineRule="auto"/>
        <w:rPr>
          <w:b/>
        </w:rPr>
      </w:pPr>
      <w:bookmarkStart w:id="0" w:name="_GoBack"/>
      <w:bookmarkEnd w:id="0"/>
      <w:r>
        <w:rPr>
          <w:b/>
          <w:bCs/>
        </w:rPr>
        <w:t>Согласовано: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Утверждаю:</w:t>
      </w:r>
    </w:p>
    <w:p w:rsidR="0040784A" w:rsidRDefault="0040784A">
      <w:pPr>
        <w:widowControl/>
        <w:spacing w:line="360" w:lineRule="auto"/>
      </w:pPr>
      <w:r>
        <w:t xml:space="preserve">Начальник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 ЦДО</w:t>
      </w:r>
    </w:p>
    <w:p w:rsidR="0040784A" w:rsidRDefault="0040784A">
      <w:pPr>
        <w:widowControl/>
        <w:spacing w:line="360" w:lineRule="auto"/>
      </w:pPr>
      <w:r>
        <w:t xml:space="preserve">Управления образования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784A" w:rsidRDefault="0040784A">
      <w:pPr>
        <w:widowControl/>
        <w:spacing w:line="360" w:lineRule="auto"/>
      </w:pPr>
      <w:r>
        <w:t>___________________Л.М.Миннуллина</w:t>
      </w:r>
      <w:r>
        <w:tab/>
      </w:r>
      <w:r>
        <w:tab/>
      </w:r>
      <w:r>
        <w:tab/>
        <w:t>______________ Г.Ф. Войтюшенко</w:t>
      </w:r>
    </w:p>
    <w:p w:rsidR="0040784A" w:rsidRDefault="0040784A">
      <w:pPr>
        <w:widowControl/>
        <w:spacing w:line="360" w:lineRule="auto"/>
      </w:pPr>
      <w:r>
        <w:t>«___» ______________202</w:t>
      </w:r>
      <w:r w:rsidR="00396F5A" w:rsidRPr="002C71F8">
        <w:t>1</w:t>
      </w:r>
      <w:r>
        <w:t xml:space="preserve"> г. </w:t>
      </w:r>
      <w:r>
        <w:tab/>
      </w:r>
      <w:r>
        <w:tab/>
      </w:r>
      <w:r>
        <w:tab/>
      </w:r>
      <w:r>
        <w:tab/>
        <w:t>«___» ______________202</w:t>
      </w:r>
      <w:r w:rsidR="00396F5A" w:rsidRPr="002C71F8">
        <w:t>1</w:t>
      </w:r>
      <w:r>
        <w:t xml:space="preserve"> г.</w:t>
      </w:r>
    </w:p>
    <w:p w:rsidR="0040784A" w:rsidRDefault="0040784A">
      <w:pPr>
        <w:widowControl/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0784A" w:rsidRDefault="0040784A">
      <w:pPr>
        <w:widowControl/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0784A" w:rsidRDefault="0040784A">
      <w:pPr>
        <w:widowControl/>
        <w:spacing w:line="360" w:lineRule="auto"/>
        <w:rPr>
          <w:b/>
        </w:rPr>
      </w:pPr>
    </w:p>
    <w:p w:rsidR="0040784A" w:rsidRDefault="00695FF3">
      <w:pPr>
        <w:widowControl/>
        <w:spacing w:line="360" w:lineRule="auto"/>
        <w:jc w:val="center"/>
        <w:rPr>
          <w:b/>
        </w:rPr>
      </w:pPr>
      <w:r>
        <w:rPr>
          <w:b/>
        </w:rPr>
        <w:t xml:space="preserve">Проект </w:t>
      </w:r>
      <w:r w:rsidR="0040784A">
        <w:rPr>
          <w:b/>
        </w:rPr>
        <w:t>Положени</w:t>
      </w:r>
      <w:r>
        <w:rPr>
          <w:b/>
        </w:rPr>
        <w:t>я</w:t>
      </w:r>
    </w:p>
    <w:p w:rsidR="0040784A" w:rsidRDefault="0040784A">
      <w:pPr>
        <w:widowControl/>
        <w:spacing w:line="360" w:lineRule="auto"/>
        <w:jc w:val="center"/>
        <w:rPr>
          <w:b/>
        </w:rPr>
      </w:pPr>
      <w:r>
        <w:rPr>
          <w:b/>
        </w:rPr>
        <w:t xml:space="preserve">о проведении муниципального этапа </w:t>
      </w:r>
    </w:p>
    <w:p w:rsidR="0040784A" w:rsidRDefault="0040784A">
      <w:pPr>
        <w:widowControl/>
        <w:spacing w:line="360" w:lineRule="auto"/>
        <w:jc w:val="center"/>
        <w:rPr>
          <w:b/>
        </w:rPr>
      </w:pPr>
      <w:r>
        <w:rPr>
          <w:b/>
        </w:rPr>
        <w:t>Всероссийского конкурса «Учитель года России-202</w:t>
      </w:r>
      <w:r w:rsidR="00396F5A" w:rsidRPr="00396F5A">
        <w:rPr>
          <w:b/>
        </w:rPr>
        <w:t>2</w:t>
      </w:r>
      <w:r>
        <w:rPr>
          <w:b/>
        </w:rPr>
        <w:t xml:space="preserve">» </w:t>
      </w:r>
    </w:p>
    <w:p w:rsidR="0040784A" w:rsidRDefault="00323DAE">
      <w:pPr>
        <w:widowControl/>
        <w:spacing w:line="360" w:lineRule="auto"/>
        <w:jc w:val="center"/>
        <w:rPr>
          <w:b/>
        </w:rPr>
      </w:pPr>
      <w:r>
        <w:rPr>
          <w:b/>
        </w:rPr>
        <w:t>на территории</w:t>
      </w:r>
      <w:r w:rsidR="0040784A">
        <w:rPr>
          <w:b/>
        </w:rPr>
        <w:t xml:space="preserve"> Каменск-Уральско</w:t>
      </w:r>
      <w:r>
        <w:rPr>
          <w:b/>
        </w:rPr>
        <w:t>го городского округа</w:t>
      </w:r>
    </w:p>
    <w:p w:rsidR="0040784A" w:rsidRDefault="0040784A">
      <w:pPr>
        <w:widowControl/>
        <w:spacing w:line="360" w:lineRule="auto"/>
        <w:jc w:val="both"/>
      </w:pPr>
    </w:p>
    <w:p w:rsidR="0040784A" w:rsidRDefault="0040784A">
      <w:pPr>
        <w:widowControl/>
        <w:spacing w:line="360" w:lineRule="auto"/>
        <w:jc w:val="both"/>
      </w:pPr>
      <w:r>
        <w:t>1. Общие положения</w:t>
      </w:r>
    </w:p>
    <w:p w:rsidR="0040784A" w:rsidRDefault="0040784A">
      <w:pPr>
        <w:widowControl/>
        <w:spacing w:line="360" w:lineRule="auto"/>
        <w:ind w:right="-68"/>
        <w:jc w:val="both"/>
      </w:pPr>
      <w:r>
        <w:t xml:space="preserve">1.1. Настоящее положение о проведении муниципального этапа Всероссийского конкурса «Учитель года России» </w:t>
      </w:r>
      <w:r w:rsidR="00715475">
        <w:t>на территории</w:t>
      </w:r>
      <w:r>
        <w:t xml:space="preserve"> Каменск-Уральско</w:t>
      </w:r>
      <w:r w:rsidR="00715475">
        <w:t>го городского округа</w:t>
      </w:r>
      <w:r>
        <w:t xml:space="preserve"> в 20</w:t>
      </w:r>
      <w:r w:rsidR="00715475">
        <w:t>2</w:t>
      </w:r>
      <w:r w:rsidR="00396F5A" w:rsidRPr="00396F5A">
        <w:t>1</w:t>
      </w:r>
      <w:r>
        <w:t>-202</w:t>
      </w:r>
      <w:r w:rsidR="00396F5A" w:rsidRPr="00396F5A">
        <w:t>2</w:t>
      </w:r>
      <w:r>
        <w:t xml:space="preserve"> учебном году (далее Конкурс) устанавливает цель конкурса, условия, регламентирующие проведение конкурса, награждение победителя и призеров конкурса.</w:t>
      </w:r>
    </w:p>
    <w:p w:rsidR="0040784A" w:rsidRDefault="0040784A">
      <w:pPr>
        <w:widowControl/>
        <w:spacing w:line="360" w:lineRule="auto"/>
        <w:jc w:val="both"/>
      </w:pPr>
      <w:r>
        <w:t>1.2. Учредителем конкурса является Орган местного самоуправления «Управление образования Каменск-Уральского</w:t>
      </w:r>
      <w:r w:rsidR="00715475">
        <w:t xml:space="preserve"> городского округа</w:t>
      </w:r>
      <w:r>
        <w:t>» (далее Управление Образования).</w:t>
      </w:r>
    </w:p>
    <w:p w:rsidR="0040784A" w:rsidRDefault="0040784A">
      <w:pPr>
        <w:widowControl/>
        <w:spacing w:line="360" w:lineRule="auto"/>
        <w:jc w:val="both"/>
      </w:pPr>
      <w:r>
        <w:t xml:space="preserve">1.3.  Цель проведения Конкурса: выявление </w:t>
      </w:r>
      <w:r w:rsidR="00BB5DB9">
        <w:t>талантливых</w:t>
      </w:r>
      <w:r>
        <w:t xml:space="preserve"> учителей, распространение передового педагогического опыта лучших учителей и инновационных технологий в организации образовательной деятельности, содействие росту профессионального мастерства педагогических работников.</w:t>
      </w:r>
    </w:p>
    <w:p w:rsidR="0040784A" w:rsidRDefault="0040784A">
      <w:pPr>
        <w:widowControl/>
        <w:spacing w:line="360" w:lineRule="auto"/>
        <w:jc w:val="both"/>
      </w:pPr>
      <w:r>
        <w:t>2. Организация проведения Конкурса.</w:t>
      </w:r>
    </w:p>
    <w:p w:rsidR="0040784A" w:rsidRDefault="0040784A">
      <w:pPr>
        <w:widowControl/>
        <w:spacing w:line="360" w:lineRule="auto"/>
        <w:jc w:val="both"/>
      </w:pPr>
      <w:r>
        <w:t>2.1. Для организации и проведения Конкурса создается организационный комитет.</w:t>
      </w:r>
    </w:p>
    <w:p w:rsidR="0040784A" w:rsidRDefault="0040784A">
      <w:pPr>
        <w:widowControl/>
        <w:spacing w:line="360" w:lineRule="auto"/>
        <w:jc w:val="both"/>
      </w:pPr>
      <w:r>
        <w:t xml:space="preserve">2.2. Принять участие в Конкурсе может педагогический работник общеобразовательных организаций, расположенных на территории Каменск-Уральского </w:t>
      </w:r>
      <w:r w:rsidR="00D26380">
        <w:t>городского округа</w:t>
      </w:r>
      <w:r w:rsidR="002C71F8">
        <w:t>,</w:t>
      </w:r>
      <w:r w:rsidR="00D26380">
        <w:t xml:space="preserve"> </w:t>
      </w:r>
      <w:r>
        <w:t>соответствующий следующим критериям:</w:t>
      </w:r>
    </w:p>
    <w:p w:rsidR="0040784A" w:rsidRDefault="0040784A">
      <w:pPr>
        <w:widowControl/>
        <w:spacing w:line="360" w:lineRule="auto"/>
        <w:jc w:val="both"/>
      </w:pPr>
      <w:r>
        <w:tab/>
        <w:t>- основное место работы по должности «Учитель»;</w:t>
      </w:r>
    </w:p>
    <w:p w:rsidR="0040784A" w:rsidRDefault="0040784A">
      <w:pPr>
        <w:widowControl/>
        <w:spacing w:line="360" w:lineRule="auto"/>
        <w:jc w:val="both"/>
      </w:pPr>
      <w:r>
        <w:tab/>
        <w:t>- наличие (на момент представления заявки) непрерывного стажа педагогической работы в соответствующей должности не менее 5 лет.</w:t>
      </w:r>
    </w:p>
    <w:p w:rsidR="0040784A" w:rsidRDefault="0040784A">
      <w:pPr>
        <w:widowControl/>
        <w:spacing w:line="360" w:lineRule="auto"/>
        <w:jc w:val="both"/>
      </w:pPr>
      <w:r>
        <w:t>2.3.  Выдвижение кандидатов на участие в Конкурсе проводится органом самоуправления образовательной организации, действующим в соответствии с Уставом; профессиональной педагогической ассоциацией или объединением, созданными в установленном порядке.</w:t>
      </w:r>
    </w:p>
    <w:p w:rsidR="0040784A" w:rsidRDefault="0040784A">
      <w:pPr>
        <w:widowControl/>
        <w:spacing w:line="360" w:lineRule="auto"/>
        <w:jc w:val="both"/>
      </w:pPr>
      <w:r>
        <w:lastRenderedPageBreak/>
        <w:t>2.4. Выдвижение кандидатов для участия в Конкурсе оформляется представлением по форме (Приложение 1).</w:t>
      </w:r>
    </w:p>
    <w:p w:rsidR="0040784A" w:rsidRDefault="0040784A">
      <w:pPr>
        <w:widowControl/>
        <w:spacing w:line="360" w:lineRule="auto"/>
        <w:jc w:val="both"/>
      </w:pPr>
      <w:r>
        <w:t>2.5. Для участия в Конкурсе образовательные организации с количеством педагогических работников до 40 человек выдвигает по 1 представителю, свыше 40 человек - по 2 представителя.</w:t>
      </w:r>
    </w:p>
    <w:p w:rsidR="0040784A" w:rsidRDefault="0040784A">
      <w:pPr>
        <w:widowControl/>
        <w:spacing w:line="360" w:lineRule="auto"/>
        <w:jc w:val="both"/>
      </w:pPr>
      <w:r>
        <w:t>3. Порядок проведения Конкурса</w:t>
      </w:r>
    </w:p>
    <w:p w:rsidR="0040784A" w:rsidRDefault="0040784A">
      <w:pPr>
        <w:widowControl/>
        <w:spacing w:line="360" w:lineRule="auto"/>
        <w:jc w:val="both"/>
      </w:pPr>
      <w:r>
        <w:t xml:space="preserve">3.1. Прием документов и регистрация участников Конкурса осуществляется </w:t>
      </w:r>
      <w:r w:rsidR="00396F5A" w:rsidRPr="00396F5A">
        <w:t>11</w:t>
      </w:r>
      <w:r>
        <w:t>-</w:t>
      </w:r>
      <w:r w:rsidR="00396F5A" w:rsidRPr="00396F5A">
        <w:t>12</w:t>
      </w:r>
      <w:r>
        <w:t xml:space="preserve"> ноября 202</w:t>
      </w:r>
      <w:r w:rsidR="00396F5A" w:rsidRPr="00396F5A">
        <w:t>1</w:t>
      </w:r>
      <w:r>
        <w:t xml:space="preserve"> г. по адресу: г. Каменск-Уральский, ЦДО по ул. Алюминиевая, 71 (кабинет «Методисты центра»). Документы принимаются на бумажном и электронном носителях, в одном экземпляре, сформированном в одну папку. Основанием для регистрации участника Конкурса является представление следующих документов:</w:t>
      </w:r>
    </w:p>
    <w:p w:rsidR="0040784A" w:rsidRDefault="0040784A">
      <w:pPr>
        <w:widowControl/>
        <w:spacing w:line="360" w:lineRule="auto"/>
        <w:jc w:val="both"/>
      </w:pPr>
      <w:r>
        <w:t>- представление</w:t>
      </w:r>
      <w:r w:rsidR="00BB5DB9">
        <w:t xml:space="preserve"> (Приложение 1)</w:t>
      </w:r>
      <w:r>
        <w:t>;</w:t>
      </w:r>
    </w:p>
    <w:p w:rsidR="0040784A" w:rsidRDefault="0040784A">
      <w:pPr>
        <w:widowControl/>
        <w:spacing w:line="360" w:lineRule="auto"/>
        <w:jc w:val="both"/>
      </w:pPr>
      <w:r>
        <w:t>- анкета участника</w:t>
      </w:r>
      <w:r w:rsidR="002C71F8">
        <w:t xml:space="preserve"> (приложение 2)</w:t>
      </w:r>
      <w:r>
        <w:t>;</w:t>
      </w:r>
    </w:p>
    <w:p w:rsidR="0040784A" w:rsidRDefault="0040784A">
      <w:pPr>
        <w:widowControl/>
        <w:spacing w:line="360" w:lineRule="auto"/>
        <w:jc w:val="both"/>
      </w:pPr>
      <w:r>
        <w:t>- конспект урока, видеосъемка урока;</w:t>
      </w:r>
    </w:p>
    <w:p w:rsidR="00396F5A" w:rsidRPr="00396F5A" w:rsidRDefault="00396F5A">
      <w:pPr>
        <w:widowControl/>
        <w:spacing w:line="360" w:lineRule="auto"/>
        <w:jc w:val="both"/>
      </w:pPr>
      <w:r w:rsidRPr="002C71F8">
        <w:t xml:space="preserve">- </w:t>
      </w:r>
      <w:r>
        <w:t>методическая мастерская (разработка).</w:t>
      </w:r>
    </w:p>
    <w:p w:rsidR="0040784A" w:rsidRDefault="0040784A">
      <w:pPr>
        <w:widowControl/>
        <w:spacing w:line="360" w:lineRule="auto"/>
        <w:jc w:val="both"/>
      </w:pPr>
      <w:r>
        <w:t>Список зарегистрированных участников Конкурса размеща</w:t>
      </w:r>
      <w:r w:rsidR="002C71F8">
        <w:t>е</w:t>
      </w:r>
      <w:r>
        <w:t>тся на официальном сайте ЦДО в течение 2 рабочих дней со дня окончания приема документов.</w:t>
      </w:r>
    </w:p>
    <w:p w:rsidR="0040784A" w:rsidRDefault="0040784A">
      <w:pPr>
        <w:widowControl/>
        <w:spacing w:line="360" w:lineRule="auto"/>
        <w:jc w:val="both"/>
      </w:pPr>
      <w:r>
        <w:tab/>
        <w:t>3.2. Конкурс проводится в 3 этапа:</w:t>
      </w:r>
    </w:p>
    <w:p w:rsidR="00BB5DB9" w:rsidRDefault="0040784A">
      <w:pPr>
        <w:widowControl/>
        <w:spacing w:line="360" w:lineRule="auto"/>
        <w:jc w:val="both"/>
      </w:pPr>
      <w:r>
        <w:t xml:space="preserve">1 этап (заочный) </w:t>
      </w:r>
      <w:r w:rsidR="00BB5DB9">
        <w:t xml:space="preserve">проводится с </w:t>
      </w:r>
      <w:r w:rsidR="00396F5A">
        <w:t>15</w:t>
      </w:r>
      <w:r w:rsidR="00BB5DB9">
        <w:t xml:space="preserve"> по 2</w:t>
      </w:r>
      <w:r w:rsidR="00396F5A">
        <w:t>6</w:t>
      </w:r>
      <w:r w:rsidR="00BB5DB9">
        <w:t xml:space="preserve"> ноября 202</w:t>
      </w:r>
      <w:r w:rsidR="00396F5A">
        <w:t>1</w:t>
      </w:r>
      <w:r w:rsidR="00BB5DB9">
        <w:t xml:space="preserve"> г. и включает в себя следующие конкурсные испытания:</w:t>
      </w:r>
    </w:p>
    <w:p w:rsidR="0040784A" w:rsidRDefault="002C71F8">
      <w:pPr>
        <w:widowControl/>
        <w:spacing w:line="360" w:lineRule="auto"/>
        <w:jc w:val="both"/>
      </w:pPr>
      <w:r>
        <w:t xml:space="preserve">3.2.1. </w:t>
      </w:r>
      <w:r w:rsidR="0040784A">
        <w:t xml:space="preserve">Урок (учебное занятие) </w:t>
      </w:r>
      <w:r w:rsidR="00BB5DB9">
        <w:t xml:space="preserve">  </w:t>
      </w:r>
      <w:r w:rsidR="0040784A">
        <w:t>регламент - 35 минут</w:t>
      </w:r>
    </w:p>
    <w:p w:rsidR="0040784A" w:rsidRDefault="0040784A">
      <w:pPr>
        <w:widowControl/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   самоанализ - 5 минут</w:t>
      </w:r>
      <w:r w:rsidR="00BB5DB9">
        <w:t xml:space="preserve"> (обязателен)</w:t>
      </w:r>
    </w:p>
    <w:p w:rsidR="0040784A" w:rsidRDefault="0040784A">
      <w:pPr>
        <w:widowControl/>
        <w:spacing w:line="360" w:lineRule="auto"/>
        <w:jc w:val="both"/>
      </w:pPr>
      <w:r>
        <w:t>Формат - урок по предмету, который проводится конкурсантом в своей образовательной организации.</w:t>
      </w:r>
    </w:p>
    <w:p w:rsidR="0040784A" w:rsidRDefault="0040784A">
      <w:pPr>
        <w:widowControl/>
        <w:spacing w:line="360" w:lineRule="auto"/>
        <w:jc w:val="both"/>
      </w:pPr>
      <w:r>
        <w:t>Тема урока определяется в соответствии с календарно-тематическим планированием учителя и рабочей программой по соответствующему предмету с учетом ее фактического выполнения в соответствующих классах.</w:t>
      </w:r>
    </w:p>
    <w:p w:rsidR="0040784A" w:rsidRDefault="0040784A">
      <w:pPr>
        <w:widowControl/>
        <w:spacing w:line="360" w:lineRule="auto"/>
        <w:jc w:val="both"/>
      </w:pPr>
      <w:r>
        <w:tab/>
        <w:t>Критерии:</w:t>
      </w:r>
    </w:p>
    <w:p w:rsidR="0040784A" w:rsidRDefault="0040784A">
      <w:pPr>
        <w:widowControl/>
        <w:spacing w:line="360" w:lineRule="auto"/>
        <w:jc w:val="both"/>
      </w:pPr>
      <w:r>
        <w:t>- предметное содержание</w:t>
      </w:r>
      <w:r w:rsidR="002C71F8">
        <w:t xml:space="preserve"> (макс. 10 баллов)</w:t>
      </w:r>
      <w:r>
        <w:t>;</w:t>
      </w:r>
    </w:p>
    <w:p w:rsidR="0040784A" w:rsidRDefault="0040784A">
      <w:pPr>
        <w:widowControl/>
        <w:spacing w:line="360" w:lineRule="auto"/>
        <w:jc w:val="both"/>
      </w:pPr>
      <w:r>
        <w:t>- организационная культура</w:t>
      </w:r>
      <w:r w:rsidR="002C71F8">
        <w:t xml:space="preserve"> (макс. 10 баллов);</w:t>
      </w:r>
    </w:p>
    <w:p w:rsidR="0040784A" w:rsidRDefault="0040784A">
      <w:pPr>
        <w:widowControl/>
        <w:spacing w:line="360" w:lineRule="auto"/>
        <w:jc w:val="both"/>
      </w:pPr>
      <w:r>
        <w:t>- творческий подход к решению методических задач</w:t>
      </w:r>
      <w:r w:rsidR="002C71F8">
        <w:t xml:space="preserve"> (макс. 10 баллов);</w:t>
      </w:r>
    </w:p>
    <w:p w:rsidR="0040784A" w:rsidRDefault="0040784A">
      <w:pPr>
        <w:widowControl/>
        <w:spacing w:line="360" w:lineRule="auto"/>
        <w:jc w:val="both"/>
      </w:pPr>
      <w:r>
        <w:t>- психолого-педагогическая и коммуникативная культура</w:t>
      </w:r>
      <w:r w:rsidR="002C71F8">
        <w:t xml:space="preserve"> (макс. 10 баллов);</w:t>
      </w:r>
    </w:p>
    <w:p w:rsidR="0040784A" w:rsidRDefault="0040784A">
      <w:pPr>
        <w:widowControl/>
        <w:spacing w:line="360" w:lineRule="auto"/>
        <w:jc w:val="both"/>
      </w:pPr>
      <w:r>
        <w:t>- инновационная составляющая профессиональной деятельности</w:t>
      </w:r>
      <w:r w:rsidR="002C71F8">
        <w:t xml:space="preserve"> (макс. 10 баллов);</w:t>
      </w:r>
    </w:p>
    <w:p w:rsidR="0040784A" w:rsidRDefault="0040784A">
      <w:pPr>
        <w:widowControl/>
        <w:spacing w:line="360" w:lineRule="auto"/>
        <w:jc w:val="both"/>
      </w:pPr>
      <w:r>
        <w:t>- информационная и языковая грамотность</w:t>
      </w:r>
      <w:r w:rsidR="002C71F8">
        <w:t xml:space="preserve"> (макс. 10 баллов);</w:t>
      </w:r>
    </w:p>
    <w:p w:rsidR="0040784A" w:rsidRDefault="0040784A">
      <w:pPr>
        <w:widowControl/>
        <w:spacing w:line="360" w:lineRule="auto"/>
        <w:jc w:val="both"/>
      </w:pPr>
      <w:r>
        <w:t>- профессионально-личностные качества</w:t>
      </w:r>
      <w:r w:rsidR="002C71F8">
        <w:t xml:space="preserve"> (макс. 10 баллов);</w:t>
      </w:r>
    </w:p>
    <w:p w:rsidR="0040784A" w:rsidRDefault="0040784A">
      <w:pPr>
        <w:widowControl/>
        <w:spacing w:line="360" w:lineRule="auto"/>
        <w:jc w:val="both"/>
      </w:pPr>
      <w:r>
        <w:t>- результативность</w:t>
      </w:r>
      <w:r w:rsidR="002C71F8">
        <w:t xml:space="preserve"> (макс. 10 баллов);</w:t>
      </w:r>
    </w:p>
    <w:p w:rsidR="0040784A" w:rsidRDefault="0040784A">
      <w:pPr>
        <w:widowControl/>
        <w:spacing w:line="360" w:lineRule="auto"/>
        <w:jc w:val="both"/>
      </w:pPr>
      <w:r>
        <w:lastRenderedPageBreak/>
        <w:t>- рефлексия проведенного урока</w:t>
      </w:r>
      <w:r w:rsidR="002C71F8">
        <w:t xml:space="preserve"> (макс. 10 баллов)</w:t>
      </w:r>
      <w:r>
        <w:t>.</w:t>
      </w:r>
    </w:p>
    <w:p w:rsidR="0040784A" w:rsidRDefault="0040784A">
      <w:pPr>
        <w:widowControl/>
        <w:spacing w:line="360" w:lineRule="auto"/>
        <w:jc w:val="both"/>
      </w:pPr>
      <w:r>
        <w:t>Максимальный общий балл - 90.</w:t>
      </w:r>
    </w:p>
    <w:p w:rsidR="0040784A" w:rsidRDefault="0040784A">
      <w:pPr>
        <w:widowControl/>
        <w:spacing w:line="360" w:lineRule="auto"/>
        <w:jc w:val="both"/>
      </w:pPr>
      <w:r>
        <w:t xml:space="preserve">3.2.2. </w:t>
      </w:r>
      <w:r w:rsidR="00396F5A">
        <w:t>Разработка «Методическая мастерская»</w:t>
      </w:r>
      <w:r>
        <w:t xml:space="preserve">. </w:t>
      </w:r>
    </w:p>
    <w:p w:rsidR="00396F5A" w:rsidRDefault="00396F5A" w:rsidP="00396F5A">
      <w:pPr>
        <w:widowControl/>
        <w:spacing w:line="360" w:lineRule="auto"/>
        <w:ind w:firstLine="851"/>
        <w:jc w:val="both"/>
      </w:pPr>
      <w:r>
        <w:t>Разработка «Методическая мастерская</w:t>
      </w:r>
      <w:r w:rsidR="002C71F8">
        <w:t xml:space="preserve">», содержащая не более 12 слайдов, </w:t>
      </w:r>
      <w:r>
        <w:t>в котор</w:t>
      </w:r>
      <w:r w:rsidR="002C71F8">
        <w:t>ых методически грамотно</w:t>
      </w:r>
      <w:r>
        <w:t xml:space="preserve"> </w:t>
      </w:r>
      <w:r w:rsidR="002C71F8">
        <w:t>продемонстрированы сотнесение</w:t>
      </w:r>
      <w:r>
        <w:t xml:space="preserve"> педагогической теории с практикой, способность к осмыслению и анализу своей педагогической деятельности в контексте требований ФГОС. Тема выбирается самостоятельно. Объем разработки до 3 страниц формата А4.</w:t>
      </w:r>
    </w:p>
    <w:p w:rsidR="0040784A" w:rsidRDefault="0040784A">
      <w:pPr>
        <w:widowControl/>
        <w:spacing w:line="360" w:lineRule="auto"/>
        <w:jc w:val="both"/>
      </w:pPr>
      <w:r>
        <w:tab/>
        <w:t>Критерии оценивания:</w:t>
      </w:r>
    </w:p>
    <w:p w:rsidR="0040784A" w:rsidRDefault="0040784A" w:rsidP="00396F5A">
      <w:pPr>
        <w:widowControl/>
        <w:spacing w:line="360" w:lineRule="auto"/>
        <w:jc w:val="both"/>
      </w:pPr>
      <w:r>
        <w:t xml:space="preserve">- </w:t>
      </w:r>
      <w:r w:rsidR="00396F5A">
        <w:t>результативность и практическая значимость (макс. 5 баллов);</w:t>
      </w:r>
    </w:p>
    <w:p w:rsidR="00396F5A" w:rsidRDefault="00396F5A" w:rsidP="00396F5A">
      <w:pPr>
        <w:widowControl/>
        <w:spacing w:line="360" w:lineRule="auto"/>
        <w:jc w:val="both"/>
      </w:pPr>
      <w:r>
        <w:t>- научная корректность и методическая грамотность (макс. 5 баллов);</w:t>
      </w:r>
    </w:p>
    <w:p w:rsidR="00396F5A" w:rsidRDefault="00396F5A" w:rsidP="00396F5A">
      <w:pPr>
        <w:widowControl/>
        <w:spacing w:line="360" w:lineRule="auto"/>
        <w:jc w:val="both"/>
      </w:pPr>
      <w:r>
        <w:t>- оригинальность и творческий подход (макс. 5 баллов);</w:t>
      </w:r>
    </w:p>
    <w:p w:rsidR="00396F5A" w:rsidRDefault="00396F5A" w:rsidP="00396F5A">
      <w:pPr>
        <w:widowControl/>
        <w:spacing w:line="360" w:lineRule="auto"/>
        <w:jc w:val="both"/>
      </w:pPr>
      <w:r>
        <w:t>- информационная и языковая грамотность (макс. 5 баллов).</w:t>
      </w:r>
    </w:p>
    <w:p w:rsidR="0040784A" w:rsidRDefault="0040784A">
      <w:pPr>
        <w:widowControl/>
        <w:spacing w:line="360" w:lineRule="auto"/>
        <w:jc w:val="both"/>
      </w:pPr>
      <w:r>
        <w:tab/>
        <w:t>Максимальный общий балл - 2</w:t>
      </w:r>
      <w:r w:rsidR="00396F5A">
        <w:t>0</w:t>
      </w:r>
      <w:r>
        <w:t>.</w:t>
      </w:r>
    </w:p>
    <w:p w:rsidR="0040784A" w:rsidRDefault="0040784A">
      <w:pPr>
        <w:widowControl/>
        <w:spacing w:line="360" w:lineRule="auto"/>
        <w:jc w:val="both"/>
      </w:pPr>
      <w:r>
        <w:tab/>
        <w:t>На основании суммы средних баллов, полученных за каждое задание 1 (заочного) этапа</w:t>
      </w:r>
      <w:r w:rsidR="002C71F8">
        <w:t>,</w:t>
      </w:r>
      <w:r>
        <w:t xml:space="preserve"> формируется рейтинг участников. Ко II этапу допускаются участники, занявшие с 1 по 1</w:t>
      </w:r>
      <w:r w:rsidR="00BB5DB9">
        <w:t>0</w:t>
      </w:r>
      <w:r>
        <w:t xml:space="preserve"> места.</w:t>
      </w:r>
    </w:p>
    <w:p w:rsidR="0040784A" w:rsidRDefault="0040784A">
      <w:pPr>
        <w:widowControl/>
        <w:spacing w:line="360" w:lineRule="auto"/>
        <w:jc w:val="both"/>
      </w:pPr>
      <w:r>
        <w:t>3.3.  Второй этап (заочный)</w:t>
      </w:r>
      <w:r w:rsidR="00BB5DB9">
        <w:t xml:space="preserve"> </w:t>
      </w:r>
      <w:r>
        <w:t xml:space="preserve">проводится с </w:t>
      </w:r>
      <w:r w:rsidR="00BB5DB9">
        <w:t>14 по 2</w:t>
      </w:r>
      <w:r w:rsidR="00396F5A">
        <w:t>4</w:t>
      </w:r>
      <w:r w:rsidR="00BB5DB9">
        <w:t xml:space="preserve"> декабря</w:t>
      </w:r>
      <w:r>
        <w:t xml:space="preserve"> 202</w:t>
      </w:r>
      <w:r w:rsidR="00396F5A">
        <w:t>1</w:t>
      </w:r>
      <w:r>
        <w:t xml:space="preserve"> г. </w:t>
      </w:r>
      <w:r w:rsidR="00BB5DB9">
        <w:t xml:space="preserve">Сдача материалов на второй этап </w:t>
      </w:r>
      <w:r w:rsidR="00396F5A">
        <w:t>13</w:t>
      </w:r>
      <w:r w:rsidR="00BB5DB9">
        <w:t xml:space="preserve"> декабря 202</w:t>
      </w:r>
      <w:r w:rsidR="00396F5A">
        <w:t>1</w:t>
      </w:r>
      <w:r w:rsidR="00BB5DB9">
        <w:t xml:space="preserve"> г. и включает в себя к</w:t>
      </w:r>
      <w:r>
        <w:t>онкурсн</w:t>
      </w:r>
      <w:r w:rsidR="00BB5DB9">
        <w:t>ые</w:t>
      </w:r>
      <w:r>
        <w:t xml:space="preserve"> испытани</w:t>
      </w:r>
      <w:r w:rsidR="00BB5DB9">
        <w:t>я</w:t>
      </w:r>
      <w:r>
        <w:t xml:space="preserve"> «</w:t>
      </w:r>
      <w:r w:rsidR="00BB5DB9">
        <w:t xml:space="preserve">Разработка </w:t>
      </w:r>
      <w:r w:rsidR="00396F5A">
        <w:t>внеурочного мероприятия»</w:t>
      </w:r>
      <w:r>
        <w:t xml:space="preserve"> (</w:t>
      </w:r>
      <w:r w:rsidR="00BB5DB9">
        <w:t>за</w:t>
      </w:r>
      <w:r>
        <w:t>очн</w:t>
      </w:r>
      <w:r w:rsidR="00BB5DB9">
        <w:t>о</w:t>
      </w:r>
      <w:r>
        <w:t>)</w:t>
      </w:r>
      <w:r w:rsidR="00BB5DB9">
        <w:t xml:space="preserve"> и</w:t>
      </w:r>
      <w:r w:rsidR="00BB5DB9" w:rsidRPr="00BB5DB9">
        <w:t xml:space="preserve"> </w:t>
      </w:r>
      <w:r w:rsidR="00BB5DB9">
        <w:t>«Интернет-ресурс» (заочно).</w:t>
      </w:r>
    </w:p>
    <w:p w:rsidR="0040784A" w:rsidRPr="00BB5DB9" w:rsidRDefault="002C71F8" w:rsidP="00A8707B">
      <w:pPr>
        <w:widowControl/>
        <w:spacing w:line="360" w:lineRule="auto"/>
        <w:ind w:firstLine="720"/>
        <w:jc w:val="both"/>
        <w:rPr>
          <w:b/>
        </w:rPr>
      </w:pPr>
      <w:r>
        <w:rPr>
          <w:b/>
        </w:rPr>
        <w:t xml:space="preserve">3.3.1. </w:t>
      </w:r>
      <w:r w:rsidR="00BB5DB9" w:rsidRPr="00BB5DB9">
        <w:rPr>
          <w:b/>
        </w:rPr>
        <w:t xml:space="preserve">«Разработка </w:t>
      </w:r>
      <w:r w:rsidR="00396F5A">
        <w:rPr>
          <w:b/>
        </w:rPr>
        <w:t>внеурочного мероприятия</w:t>
      </w:r>
      <w:r w:rsidR="00BB5DB9" w:rsidRPr="00BB5DB9">
        <w:rPr>
          <w:b/>
        </w:rPr>
        <w:t xml:space="preserve">» </w:t>
      </w:r>
    </w:p>
    <w:p w:rsidR="00BB5DB9" w:rsidRDefault="00BB5DB9">
      <w:pPr>
        <w:widowControl/>
        <w:spacing w:line="360" w:lineRule="auto"/>
        <w:jc w:val="both"/>
      </w:pPr>
      <w:r>
        <w:t>Цель</w:t>
      </w:r>
      <w:r w:rsidR="00107C9F">
        <w:t xml:space="preserve"> конкурсного испытания «Внеурочное мероприятие» - демонстрация профессиональных компетенций в области организации и проведения внеурочного мероприятия, направленного на решение воспитательных задач средствами межпредметного ценностно-ориентированного содержания.</w:t>
      </w:r>
    </w:p>
    <w:p w:rsidR="00107C9F" w:rsidRDefault="00107C9F" w:rsidP="00107C9F">
      <w:pPr>
        <w:widowControl/>
        <w:spacing w:line="360" w:lineRule="auto"/>
        <w:ind w:firstLine="851"/>
        <w:jc w:val="both"/>
      </w:pPr>
      <w:r>
        <w:t>Форма мероприятия должна соответствовать характеру внеурочной деятельности (классный час, занятие в школьных кружках, студиях, клубах, секциях и т.д.).</w:t>
      </w:r>
    </w:p>
    <w:p w:rsidR="00107C9F" w:rsidRDefault="00107C9F" w:rsidP="00107C9F">
      <w:pPr>
        <w:widowControl/>
        <w:spacing w:line="360" w:lineRule="auto"/>
        <w:ind w:firstLine="851"/>
        <w:jc w:val="both"/>
      </w:pPr>
      <w:r>
        <w:t xml:space="preserve">Направление внеурочного мероприятия, класс, тему, конкурсант определяет самостоятельно. </w:t>
      </w:r>
    </w:p>
    <w:p w:rsidR="0040784A" w:rsidRDefault="0040784A">
      <w:pPr>
        <w:widowControl/>
        <w:spacing w:line="360" w:lineRule="auto"/>
        <w:jc w:val="both"/>
      </w:pPr>
      <w:r>
        <w:t>Критерии оценки конкурсного испытания:</w:t>
      </w:r>
    </w:p>
    <w:p w:rsidR="00A8707B" w:rsidRDefault="0040784A" w:rsidP="00107C9F">
      <w:pPr>
        <w:widowControl/>
        <w:spacing w:line="360" w:lineRule="auto"/>
        <w:ind w:firstLine="567"/>
        <w:jc w:val="both"/>
      </w:pPr>
      <w:r>
        <w:t xml:space="preserve">- </w:t>
      </w:r>
      <w:r w:rsidR="00107C9F">
        <w:t>целеполагание в организации и проведении внеурочного мероприятия (макс. 5 баллов);</w:t>
      </w:r>
    </w:p>
    <w:p w:rsidR="00107C9F" w:rsidRDefault="00107C9F" w:rsidP="00107C9F">
      <w:pPr>
        <w:widowControl/>
        <w:spacing w:line="360" w:lineRule="auto"/>
        <w:ind w:firstLine="567"/>
        <w:jc w:val="both"/>
      </w:pPr>
      <w:r>
        <w:t>- актуальность и обоснованность выбранной темы (макс. 5 баллов);</w:t>
      </w:r>
    </w:p>
    <w:p w:rsidR="00107C9F" w:rsidRDefault="00107C9F" w:rsidP="00107C9F">
      <w:pPr>
        <w:widowControl/>
        <w:spacing w:line="360" w:lineRule="auto"/>
        <w:ind w:firstLine="567"/>
        <w:jc w:val="both"/>
      </w:pPr>
      <w:r>
        <w:t>- межпредметная ценностно-ориентированное содержание (макс. 5 баллов);</w:t>
      </w:r>
    </w:p>
    <w:p w:rsidR="00107C9F" w:rsidRDefault="00107C9F" w:rsidP="00107C9F">
      <w:pPr>
        <w:widowControl/>
        <w:spacing w:line="360" w:lineRule="auto"/>
        <w:ind w:firstLine="567"/>
        <w:jc w:val="both"/>
      </w:pPr>
      <w:r>
        <w:t>- творческий и инновационный подход к решению воспитательных задач (макс. 5 баллов);</w:t>
      </w:r>
    </w:p>
    <w:p w:rsidR="00107C9F" w:rsidRDefault="00107C9F" w:rsidP="00107C9F">
      <w:pPr>
        <w:widowControl/>
        <w:spacing w:line="360" w:lineRule="auto"/>
        <w:ind w:firstLine="567"/>
        <w:jc w:val="both"/>
      </w:pPr>
      <w:r>
        <w:lastRenderedPageBreak/>
        <w:t>- информационная и языковая грамотность (макс. 5 баллов).</w:t>
      </w:r>
    </w:p>
    <w:p w:rsidR="00A8707B" w:rsidRDefault="00A8707B" w:rsidP="00A8707B">
      <w:pPr>
        <w:widowControl/>
        <w:spacing w:line="360" w:lineRule="auto"/>
        <w:ind w:firstLine="720"/>
        <w:jc w:val="both"/>
      </w:pPr>
      <w:r>
        <w:t>Общий максимальный балл – 25.</w:t>
      </w:r>
    </w:p>
    <w:p w:rsidR="00A8707B" w:rsidRDefault="002C71F8" w:rsidP="00A8707B">
      <w:pPr>
        <w:widowControl/>
        <w:spacing w:line="360" w:lineRule="auto"/>
        <w:ind w:firstLine="720"/>
        <w:jc w:val="both"/>
      </w:pPr>
      <w:r>
        <w:rPr>
          <w:b/>
        </w:rPr>
        <w:t xml:space="preserve">3.3.2. </w:t>
      </w:r>
      <w:r w:rsidR="0040784A" w:rsidRPr="00A8707B">
        <w:rPr>
          <w:b/>
        </w:rPr>
        <w:t>Интернет-ресурс</w:t>
      </w:r>
      <w:r w:rsidR="0040784A">
        <w:t xml:space="preserve"> </w:t>
      </w:r>
    </w:p>
    <w:p w:rsidR="0040784A" w:rsidRDefault="00A8707B" w:rsidP="00A8707B">
      <w:pPr>
        <w:widowControl/>
        <w:spacing w:line="360" w:lineRule="auto"/>
        <w:ind w:firstLine="720"/>
        <w:jc w:val="both"/>
      </w:pPr>
      <w:r>
        <w:t xml:space="preserve">Интернет-ресурс </w:t>
      </w:r>
      <w:r w:rsidR="0040784A">
        <w:t>участника Конкурса (личный сайт, бло</w:t>
      </w:r>
      <w:r w:rsidR="002C71F8">
        <w:t>г</w:t>
      </w:r>
      <w:r w:rsidR="0040784A">
        <w:t>, страница на сайте образовательной организации), на котором можно ознакомиться с опытом использования участнико</w:t>
      </w:r>
      <w:r w:rsidR="002C71F8">
        <w:t>м</w:t>
      </w:r>
      <w:r w:rsidR="0040784A">
        <w:t xml:space="preserve"> электронных образовательных и информационных ресурсов, а также формами его коммуникации в сети Интернет.</w:t>
      </w:r>
    </w:p>
    <w:p w:rsidR="0040784A" w:rsidRDefault="0040784A">
      <w:pPr>
        <w:widowControl/>
        <w:spacing w:line="360" w:lineRule="auto"/>
        <w:jc w:val="both"/>
      </w:pPr>
      <w:r>
        <w:t>Критерии оценки конкурсного испытания:</w:t>
      </w:r>
    </w:p>
    <w:p w:rsidR="0040784A" w:rsidRDefault="0040784A" w:rsidP="00A8707B">
      <w:pPr>
        <w:widowControl/>
        <w:spacing w:line="360" w:lineRule="auto"/>
        <w:ind w:firstLine="567"/>
        <w:jc w:val="both"/>
      </w:pPr>
      <w:r>
        <w:t>- информационная насыщенность</w:t>
      </w:r>
      <w:r w:rsidR="00A8707B">
        <w:t>, практическая значимость</w:t>
      </w:r>
      <w:r>
        <w:t xml:space="preserve"> (макс. 10 б</w:t>
      </w:r>
      <w:r w:rsidR="00A8707B">
        <w:t>аллов</w:t>
      </w:r>
      <w:r>
        <w:t>);</w:t>
      </w:r>
    </w:p>
    <w:p w:rsidR="0040784A" w:rsidRDefault="0040784A" w:rsidP="00A8707B">
      <w:pPr>
        <w:widowControl/>
        <w:spacing w:line="360" w:lineRule="auto"/>
        <w:ind w:firstLine="567"/>
        <w:jc w:val="both"/>
      </w:pPr>
      <w:r>
        <w:t>- безопасность и комфортность виртуальной образовательной среды (макс. 7 б</w:t>
      </w:r>
      <w:r w:rsidR="00A8707B">
        <w:t>аллов</w:t>
      </w:r>
      <w:r>
        <w:t>);</w:t>
      </w:r>
    </w:p>
    <w:p w:rsidR="0040784A" w:rsidRDefault="0040784A" w:rsidP="00A8707B">
      <w:pPr>
        <w:widowControl/>
        <w:spacing w:line="360" w:lineRule="auto"/>
        <w:ind w:firstLine="567"/>
        <w:jc w:val="both"/>
      </w:pPr>
      <w:r>
        <w:t xml:space="preserve">- </w:t>
      </w:r>
      <w:r w:rsidR="00A8707B">
        <w:t>эффективность обратной связи</w:t>
      </w:r>
      <w:r>
        <w:t xml:space="preserve"> (макс. 7 б</w:t>
      </w:r>
      <w:r w:rsidR="00A8707B">
        <w:t>аллов</w:t>
      </w:r>
      <w:r>
        <w:t>);</w:t>
      </w:r>
    </w:p>
    <w:p w:rsidR="0040784A" w:rsidRDefault="0040784A" w:rsidP="00A8707B">
      <w:pPr>
        <w:widowControl/>
        <w:spacing w:line="360" w:lineRule="auto"/>
        <w:ind w:firstLine="567"/>
        <w:jc w:val="both"/>
      </w:pPr>
      <w:r>
        <w:t>- актуальность и</w:t>
      </w:r>
      <w:r w:rsidR="00A8707B">
        <w:t>нформации</w:t>
      </w:r>
      <w:r>
        <w:t xml:space="preserve"> (макс. 7 б</w:t>
      </w:r>
      <w:r w:rsidR="00A8707B">
        <w:t>аллов</w:t>
      </w:r>
      <w:r>
        <w:t>);</w:t>
      </w:r>
    </w:p>
    <w:p w:rsidR="0040784A" w:rsidRDefault="0040784A" w:rsidP="00A8707B">
      <w:pPr>
        <w:widowControl/>
        <w:spacing w:line="360" w:lineRule="auto"/>
        <w:ind w:firstLine="567"/>
        <w:jc w:val="both"/>
      </w:pPr>
      <w:r>
        <w:t>- оригинальность и адекватность дизайна (макс. 4 б</w:t>
      </w:r>
      <w:r w:rsidR="00A8707B">
        <w:t>алла</w:t>
      </w:r>
      <w:r>
        <w:t>).</w:t>
      </w:r>
    </w:p>
    <w:p w:rsidR="0040784A" w:rsidRDefault="0040784A">
      <w:pPr>
        <w:widowControl/>
        <w:spacing w:line="360" w:lineRule="auto"/>
        <w:jc w:val="both"/>
      </w:pPr>
      <w:r>
        <w:t>Максимальный общий балл - 35.</w:t>
      </w:r>
    </w:p>
    <w:p w:rsidR="0040784A" w:rsidRDefault="0040784A">
      <w:pPr>
        <w:widowControl/>
        <w:spacing w:line="360" w:lineRule="auto"/>
        <w:jc w:val="both"/>
      </w:pPr>
      <w:r>
        <w:tab/>
        <w:t xml:space="preserve">На основании суммы средних баллов, полученных за каждое задание 2-го (заочного) этапа, формируется рейтинг участников. К III этапу допускаются участники, занявшие с 1 по </w:t>
      </w:r>
      <w:r w:rsidR="00A8707B">
        <w:t>7</w:t>
      </w:r>
      <w:r>
        <w:t xml:space="preserve"> место (включительно).</w:t>
      </w:r>
    </w:p>
    <w:p w:rsidR="0040784A" w:rsidRDefault="0040784A">
      <w:pPr>
        <w:widowControl/>
        <w:spacing w:line="360" w:lineRule="auto"/>
        <w:jc w:val="both"/>
      </w:pPr>
      <w:r>
        <w:t xml:space="preserve">3.4. Третий этап (очный) проводится в </w:t>
      </w:r>
      <w:r w:rsidR="00A8707B">
        <w:t>январе</w:t>
      </w:r>
      <w:r>
        <w:t xml:space="preserve"> 202</w:t>
      </w:r>
      <w:r w:rsidR="00107C9F">
        <w:t>2</w:t>
      </w:r>
      <w:r>
        <w:t xml:space="preserve"> г.</w:t>
      </w:r>
    </w:p>
    <w:p w:rsidR="0040784A" w:rsidRDefault="002C71F8">
      <w:pPr>
        <w:widowControl/>
        <w:spacing w:line="360" w:lineRule="auto"/>
        <w:jc w:val="both"/>
      </w:pPr>
      <w:r>
        <w:t xml:space="preserve">3.4.1. </w:t>
      </w:r>
      <w:r w:rsidR="0040784A">
        <w:t xml:space="preserve">Конкурсное испытание </w:t>
      </w:r>
      <w:r w:rsidR="0040784A" w:rsidRPr="00A8707B">
        <w:rPr>
          <w:b/>
        </w:rPr>
        <w:t>«</w:t>
      </w:r>
      <w:r w:rsidR="00107C9F">
        <w:rPr>
          <w:b/>
        </w:rPr>
        <w:t>Мастер-класс</w:t>
      </w:r>
      <w:r w:rsidR="0040784A" w:rsidRPr="00A8707B">
        <w:rPr>
          <w:b/>
        </w:rPr>
        <w:t>»</w:t>
      </w:r>
    </w:p>
    <w:p w:rsidR="0040784A" w:rsidRDefault="0040784A">
      <w:pPr>
        <w:widowControl/>
        <w:spacing w:line="360" w:lineRule="auto"/>
        <w:jc w:val="both"/>
      </w:pPr>
      <w:r>
        <w:t xml:space="preserve">Цель: демонстрация </w:t>
      </w:r>
      <w:r w:rsidR="00107C9F">
        <w:t>профессионального мастерства лауреатов конкурса в области передачи собственного педагогического опыта в условиях профессионального общения</w:t>
      </w:r>
      <w:r>
        <w:t>.</w:t>
      </w:r>
    </w:p>
    <w:p w:rsidR="00107C9F" w:rsidRDefault="0040784A">
      <w:pPr>
        <w:widowControl/>
        <w:spacing w:line="360" w:lineRule="auto"/>
        <w:jc w:val="both"/>
      </w:pPr>
      <w:r>
        <w:t xml:space="preserve">Формат: публичная </w:t>
      </w:r>
      <w:r w:rsidR="00107C9F">
        <w:t>индивидуальная презентация образовательных технологий (методов, приемов и т.д.) в целях трансляции лучшего педагогического опыта и инновационных практик</w:t>
      </w:r>
      <w:r>
        <w:t xml:space="preserve">. </w:t>
      </w:r>
    </w:p>
    <w:p w:rsidR="0040784A" w:rsidRDefault="00107C9F" w:rsidP="00107C9F">
      <w:pPr>
        <w:widowControl/>
        <w:spacing w:line="360" w:lineRule="auto"/>
        <w:ind w:firstLine="851"/>
        <w:jc w:val="both"/>
      </w:pPr>
      <w:r>
        <w:t xml:space="preserve">Конкурсное испытание осуществляется в очном режиме. </w:t>
      </w:r>
    </w:p>
    <w:p w:rsidR="0040784A" w:rsidRDefault="0040784A">
      <w:pPr>
        <w:widowControl/>
        <w:spacing w:line="360" w:lineRule="auto"/>
        <w:jc w:val="both"/>
      </w:pPr>
      <w:r>
        <w:t>Критерии оценки конкурсного испытания:</w:t>
      </w:r>
    </w:p>
    <w:p w:rsidR="0040784A" w:rsidRDefault="0040784A" w:rsidP="00A8707B">
      <w:pPr>
        <w:widowControl/>
        <w:spacing w:line="360" w:lineRule="auto"/>
        <w:ind w:left="938" w:hanging="229"/>
        <w:jc w:val="both"/>
      </w:pPr>
      <w:r>
        <w:t>-</w:t>
      </w:r>
      <w:r w:rsidR="00480A88">
        <w:t xml:space="preserve"> актуальность и методическая обоснованность представленного опыта (макс. 5 баллов);</w:t>
      </w:r>
    </w:p>
    <w:p w:rsidR="00480A88" w:rsidRDefault="00480A88" w:rsidP="00A8707B">
      <w:pPr>
        <w:widowControl/>
        <w:spacing w:line="360" w:lineRule="auto"/>
        <w:ind w:left="938" w:hanging="229"/>
        <w:jc w:val="both"/>
      </w:pPr>
      <w:r>
        <w:t>- практическая значимость и применимость (макс. 5 баллов);</w:t>
      </w:r>
    </w:p>
    <w:p w:rsidR="00480A88" w:rsidRDefault="00480A88" w:rsidP="00A8707B">
      <w:pPr>
        <w:widowControl/>
        <w:spacing w:line="360" w:lineRule="auto"/>
        <w:ind w:left="938" w:hanging="229"/>
        <w:jc w:val="both"/>
      </w:pPr>
      <w:r>
        <w:t>- продуктивность и результативность мастер-класса (макс. 5 баллов);</w:t>
      </w:r>
    </w:p>
    <w:p w:rsidR="00480A88" w:rsidRDefault="00480A88" w:rsidP="00A8707B">
      <w:pPr>
        <w:widowControl/>
        <w:spacing w:line="360" w:lineRule="auto"/>
        <w:ind w:left="938" w:hanging="229"/>
        <w:jc w:val="both"/>
      </w:pPr>
      <w:r>
        <w:t>- информационная, речевая и рефлексивная культура (макс. 5 баллов);</w:t>
      </w:r>
    </w:p>
    <w:p w:rsidR="00480A88" w:rsidRDefault="00480A88" w:rsidP="00A8707B">
      <w:pPr>
        <w:widowControl/>
        <w:spacing w:line="360" w:lineRule="auto"/>
        <w:ind w:left="938" w:hanging="229"/>
        <w:jc w:val="both"/>
      </w:pPr>
      <w:r>
        <w:t>- творческий подход в организации обратной связи (макс. 5 баллов).</w:t>
      </w:r>
    </w:p>
    <w:p w:rsidR="0040784A" w:rsidRDefault="0040784A">
      <w:pPr>
        <w:widowControl/>
        <w:spacing w:line="360" w:lineRule="auto"/>
        <w:jc w:val="both"/>
      </w:pPr>
      <w:r>
        <w:t>Максимальный общий балл - 25.</w:t>
      </w:r>
    </w:p>
    <w:p w:rsidR="0040784A" w:rsidRDefault="0040784A">
      <w:pPr>
        <w:widowControl/>
        <w:spacing w:line="360" w:lineRule="auto"/>
        <w:jc w:val="both"/>
      </w:pPr>
    </w:p>
    <w:p w:rsidR="0040784A" w:rsidRDefault="0040784A">
      <w:pPr>
        <w:widowControl/>
        <w:spacing w:line="360" w:lineRule="auto"/>
        <w:jc w:val="both"/>
      </w:pPr>
      <w:r>
        <w:t>4. Порядок подведения итогов Конкурса и поощрение победителей.</w:t>
      </w:r>
    </w:p>
    <w:p w:rsidR="0040784A" w:rsidRDefault="0040784A">
      <w:pPr>
        <w:widowControl/>
        <w:spacing w:line="360" w:lineRule="auto"/>
        <w:jc w:val="both"/>
      </w:pPr>
      <w:r>
        <w:lastRenderedPageBreak/>
        <w:t>4.1. По результатам III этапа определяются победитель, призеры (2 и 3 места) и лауреаты Конкурса.</w:t>
      </w:r>
    </w:p>
    <w:p w:rsidR="0040784A" w:rsidRDefault="0040784A">
      <w:pPr>
        <w:widowControl/>
        <w:spacing w:line="360" w:lineRule="auto"/>
        <w:jc w:val="both"/>
      </w:pPr>
      <w:r>
        <w:t>4.2. Победителем Конкурса является участник, набравший наибольшее количество баллов.</w:t>
      </w:r>
    </w:p>
    <w:p w:rsidR="0040784A" w:rsidRDefault="0040784A">
      <w:pPr>
        <w:widowControl/>
        <w:spacing w:line="360" w:lineRule="auto"/>
        <w:jc w:val="both"/>
      </w:pPr>
      <w:r>
        <w:t>4.3. Призерами являются участники, занявшие второе и третье места в рейтинге по итогам III этапа.</w:t>
      </w:r>
    </w:p>
    <w:p w:rsidR="0040784A" w:rsidRDefault="0040784A">
      <w:pPr>
        <w:widowControl/>
        <w:spacing w:line="360" w:lineRule="auto"/>
        <w:jc w:val="both"/>
      </w:pPr>
      <w:r>
        <w:t>4.4. Лауреатами являются участники, занявшие 4-</w:t>
      </w:r>
      <w:r w:rsidR="002C71F8">
        <w:t>7</w:t>
      </w:r>
      <w:r>
        <w:t xml:space="preserve"> место.</w:t>
      </w:r>
    </w:p>
    <w:p w:rsidR="0040784A" w:rsidRDefault="0040784A">
      <w:pPr>
        <w:widowControl/>
        <w:spacing w:line="360" w:lineRule="auto"/>
        <w:jc w:val="both"/>
      </w:pPr>
      <w:r>
        <w:t>4.5. Победители и призеры Конкурса утверждаются приказом ЦДО.</w:t>
      </w:r>
    </w:p>
    <w:p w:rsidR="0040784A" w:rsidRDefault="0040784A">
      <w:pPr>
        <w:widowControl/>
        <w:spacing w:line="360" w:lineRule="auto"/>
        <w:jc w:val="both"/>
      </w:pPr>
      <w:r>
        <w:t>4.6. Информация об итогах Конкурса размещается на сайте ЦДО в течение 5 дней после завершения III этапа Конкурса.</w:t>
      </w:r>
    </w:p>
    <w:p w:rsidR="0040784A" w:rsidRDefault="0040784A">
      <w:pPr>
        <w:widowControl/>
        <w:spacing w:line="360" w:lineRule="auto"/>
        <w:jc w:val="both"/>
      </w:pPr>
      <w:r>
        <w:t>4.7. Победитель Конкурса получает премию в размере 40000 (</w:t>
      </w:r>
      <w:r w:rsidR="002C71F8">
        <w:t>с</w:t>
      </w:r>
      <w:r>
        <w:t>орок тысяч) рублей. Призер конкурса, занявший 2 место - 20000 (</w:t>
      </w:r>
      <w:r w:rsidR="002C71F8">
        <w:t xml:space="preserve">двадцать </w:t>
      </w:r>
      <w:r>
        <w:t>тысяч) рублей, занявший 3 место - 15000 (</w:t>
      </w:r>
      <w:r w:rsidR="002C71F8">
        <w:t xml:space="preserve">пятнадцать </w:t>
      </w:r>
      <w:r>
        <w:t>тысяч) рублей.</w:t>
      </w:r>
    </w:p>
    <w:p w:rsidR="0040784A" w:rsidRDefault="0040784A">
      <w:pPr>
        <w:widowControl/>
        <w:spacing w:line="360" w:lineRule="auto"/>
        <w:jc w:val="both"/>
      </w:pPr>
      <w:r>
        <w:t>4.</w:t>
      </w:r>
      <w:r w:rsidR="00695FF3">
        <w:t>8</w:t>
      </w:r>
      <w:r>
        <w:t>. Лауреаты Конкурса награждаются Почетной Грамотой Управления образования.</w:t>
      </w:r>
    </w:p>
    <w:p w:rsidR="0040784A" w:rsidRDefault="0040784A">
      <w:pPr>
        <w:widowControl/>
        <w:spacing w:line="360" w:lineRule="auto"/>
        <w:jc w:val="both"/>
      </w:pPr>
      <w:r>
        <w:t>4.</w:t>
      </w:r>
      <w:r w:rsidR="00695FF3">
        <w:t>9</w:t>
      </w:r>
      <w:r>
        <w:t xml:space="preserve">. Победитель и призеры Конкурса выдвигаются для участия в региональном этапе Всероссийского конкурса «Учитель года России </w:t>
      </w:r>
      <w:r w:rsidR="00A8707B">
        <w:t>–</w:t>
      </w:r>
      <w:r>
        <w:t xml:space="preserve"> 202</w:t>
      </w:r>
      <w:r w:rsidR="00480A88">
        <w:t>2</w:t>
      </w:r>
      <w:r w:rsidR="00A8707B">
        <w:t>».</w:t>
      </w:r>
    </w:p>
    <w:p w:rsidR="00A8707B" w:rsidRDefault="00A8707B" w:rsidP="00A8707B">
      <w:pPr>
        <w:ind w:firstLine="4820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№ 1</w:t>
      </w:r>
    </w:p>
    <w:p w:rsidR="00A8707B" w:rsidRDefault="00A8707B" w:rsidP="00A8707B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к Положению проведения </w:t>
      </w:r>
    </w:p>
    <w:p w:rsidR="00A8707B" w:rsidRDefault="00A8707B" w:rsidP="00A8707B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муниципального этапа Всероссийского</w:t>
      </w:r>
    </w:p>
    <w:p w:rsidR="00A8707B" w:rsidRDefault="00A8707B" w:rsidP="00A8707B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конкурса «Учитель года России</w:t>
      </w:r>
      <w:r w:rsidR="009C3AA9">
        <w:rPr>
          <w:sz w:val="28"/>
          <w:szCs w:val="28"/>
        </w:rPr>
        <w:t>-2021</w:t>
      </w:r>
      <w:r>
        <w:rPr>
          <w:sz w:val="28"/>
          <w:szCs w:val="28"/>
        </w:rPr>
        <w:t>»</w:t>
      </w:r>
    </w:p>
    <w:p w:rsidR="00A8707B" w:rsidRDefault="009C3AA9" w:rsidP="00A8707B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A8707B">
        <w:rPr>
          <w:sz w:val="28"/>
          <w:szCs w:val="28"/>
        </w:rPr>
        <w:t xml:space="preserve"> Каменск-Уральско</w:t>
      </w:r>
      <w:r>
        <w:rPr>
          <w:sz w:val="28"/>
          <w:szCs w:val="28"/>
        </w:rPr>
        <w:t>го</w:t>
      </w:r>
    </w:p>
    <w:p w:rsidR="009C3AA9" w:rsidRDefault="009C3AA9" w:rsidP="00A8707B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A8707B" w:rsidRDefault="00A8707B" w:rsidP="00A8707B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в 202</w:t>
      </w:r>
      <w:r w:rsidR="00480A88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480A88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году</w:t>
      </w:r>
    </w:p>
    <w:p w:rsidR="00A8707B" w:rsidRDefault="00A8707B" w:rsidP="00A8707B">
      <w:pPr>
        <w:rPr>
          <w:sz w:val="28"/>
          <w:szCs w:val="28"/>
        </w:rPr>
      </w:pPr>
    </w:p>
    <w:p w:rsidR="00A8707B" w:rsidRPr="000A2FE0" w:rsidRDefault="00A8707B" w:rsidP="00A8707B">
      <w:pPr>
        <w:jc w:val="center"/>
        <w:rPr>
          <w:b/>
          <w:sz w:val="28"/>
          <w:szCs w:val="28"/>
        </w:rPr>
      </w:pPr>
      <w:r w:rsidRPr="000A2FE0">
        <w:rPr>
          <w:b/>
          <w:sz w:val="28"/>
          <w:szCs w:val="28"/>
        </w:rPr>
        <w:t>ПРЕДСТАВЛЕНИЕ</w:t>
      </w:r>
    </w:p>
    <w:p w:rsidR="00A8707B" w:rsidRDefault="00A8707B" w:rsidP="00A8707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муниципальном этапе Всероссийского конкурса</w:t>
      </w:r>
    </w:p>
    <w:p w:rsidR="00A8707B" w:rsidRDefault="00A8707B" w:rsidP="00A8707B">
      <w:pPr>
        <w:jc w:val="center"/>
        <w:rPr>
          <w:sz w:val="28"/>
          <w:szCs w:val="28"/>
        </w:rPr>
      </w:pPr>
      <w:r>
        <w:rPr>
          <w:sz w:val="28"/>
          <w:szCs w:val="28"/>
        </w:rPr>
        <w:t>«Учитель года России-202</w:t>
      </w:r>
      <w:r w:rsidR="00480A88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9C3AA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Каменск-Уральско</w:t>
      </w:r>
      <w:r w:rsidR="009C3AA9">
        <w:rPr>
          <w:sz w:val="28"/>
          <w:szCs w:val="28"/>
        </w:rPr>
        <w:t>го городского округа</w:t>
      </w:r>
      <w:r>
        <w:rPr>
          <w:sz w:val="28"/>
          <w:szCs w:val="28"/>
        </w:rPr>
        <w:t xml:space="preserve"> в 202</w:t>
      </w:r>
      <w:r w:rsidR="00480A88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480A88">
        <w:rPr>
          <w:sz w:val="28"/>
          <w:szCs w:val="28"/>
        </w:rPr>
        <w:t xml:space="preserve">2 </w:t>
      </w:r>
      <w:r>
        <w:rPr>
          <w:sz w:val="28"/>
          <w:szCs w:val="28"/>
        </w:rPr>
        <w:t>учебном году</w:t>
      </w:r>
    </w:p>
    <w:p w:rsidR="00A8707B" w:rsidRDefault="00A8707B" w:rsidP="00A870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8707B" w:rsidRDefault="00A8707B" w:rsidP="00A8707B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наименование органа самоуправления образовательной организации;</w:t>
      </w:r>
    </w:p>
    <w:p w:rsidR="00A8707B" w:rsidRDefault="00A8707B" w:rsidP="00A8707B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профессиональной педагогической ассоциации или объединения,</w:t>
      </w:r>
    </w:p>
    <w:p w:rsidR="00A8707B" w:rsidRDefault="00A8707B" w:rsidP="00A8707B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созданных в </w:t>
      </w:r>
      <w:r w:rsidRPr="000A2FE0">
        <w:rPr>
          <w:sz w:val="28"/>
          <w:szCs w:val="28"/>
          <w:vertAlign w:val="superscript"/>
        </w:rPr>
        <w:t>установленном порядке</w:t>
      </w:r>
    </w:p>
    <w:p w:rsidR="00A8707B" w:rsidRDefault="00A8707B" w:rsidP="00A8707B">
      <w:pPr>
        <w:jc w:val="both"/>
        <w:rPr>
          <w:sz w:val="28"/>
          <w:szCs w:val="28"/>
        </w:rPr>
      </w:pPr>
      <w:r>
        <w:rPr>
          <w:sz w:val="28"/>
          <w:szCs w:val="28"/>
        </w:rPr>
        <w:t>выдвигает _______________________________________________________</w:t>
      </w:r>
    </w:p>
    <w:p w:rsidR="00A8707B" w:rsidRDefault="00A8707B" w:rsidP="00A8707B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2FE0">
        <w:rPr>
          <w:sz w:val="28"/>
          <w:szCs w:val="28"/>
          <w:vertAlign w:val="superscript"/>
        </w:rPr>
        <w:t>фамилия, имя, отчество</w:t>
      </w:r>
    </w:p>
    <w:p w:rsidR="00A8707B" w:rsidRDefault="00A8707B" w:rsidP="00A870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707B" w:rsidRDefault="00A8707B" w:rsidP="00A8707B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краткая педагогическая характеристика</w:t>
      </w:r>
    </w:p>
    <w:p w:rsidR="00A8707B" w:rsidRDefault="00A8707B" w:rsidP="00A870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участие в муниципальном этапе Всероссийского конкурса «Учитель года России-202</w:t>
      </w:r>
      <w:r w:rsidR="00480A88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9C3AA9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Каменск-Уральско</w:t>
      </w:r>
      <w:r w:rsidR="009C3AA9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9C3AA9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в 202</w:t>
      </w:r>
      <w:r w:rsidR="00480A88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480A88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году</w:t>
      </w:r>
      <w:r w:rsidR="009C3AA9">
        <w:rPr>
          <w:sz w:val="28"/>
          <w:szCs w:val="28"/>
        </w:rPr>
        <w:t>.</w:t>
      </w:r>
    </w:p>
    <w:p w:rsidR="00A8707B" w:rsidRDefault="00A8707B" w:rsidP="00A8707B">
      <w:pPr>
        <w:spacing w:line="360" w:lineRule="auto"/>
        <w:jc w:val="both"/>
        <w:rPr>
          <w:sz w:val="28"/>
          <w:szCs w:val="28"/>
        </w:rPr>
      </w:pPr>
    </w:p>
    <w:p w:rsidR="00A8707B" w:rsidRDefault="00A8707B" w:rsidP="00A870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органа самоуправления</w:t>
      </w:r>
    </w:p>
    <w:p w:rsidR="00A8707B" w:rsidRDefault="00A8707B" w:rsidP="00A870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организации; профессиональной</w:t>
      </w:r>
    </w:p>
    <w:p w:rsidR="00A8707B" w:rsidRDefault="00A8707B" w:rsidP="00A870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педагогической ассоциации или объединения,</w:t>
      </w:r>
    </w:p>
    <w:p w:rsidR="00A8707B" w:rsidRDefault="00A8707B" w:rsidP="00A870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созданных в установленном порядке</w:t>
      </w:r>
    </w:p>
    <w:p w:rsidR="00A8707B" w:rsidRDefault="00A8707B" w:rsidP="00A870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(наименование органа) </w:t>
      </w:r>
      <w:r>
        <w:rPr>
          <w:sz w:val="28"/>
          <w:szCs w:val="28"/>
        </w:rPr>
        <w:tab/>
        <w:t>__________________________ /расшифровка подписи/</w:t>
      </w:r>
    </w:p>
    <w:p w:rsidR="00A8707B" w:rsidRDefault="00A8707B" w:rsidP="00A8707B">
      <w:pPr>
        <w:ind w:left="3540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ФИО полностью</w:t>
      </w:r>
    </w:p>
    <w:p w:rsidR="00A8707B" w:rsidRDefault="00A8707B" w:rsidP="00A8707B">
      <w:pPr>
        <w:jc w:val="both"/>
        <w:rPr>
          <w:sz w:val="28"/>
          <w:szCs w:val="28"/>
        </w:rPr>
      </w:pPr>
    </w:p>
    <w:p w:rsidR="00A8707B" w:rsidRPr="000A2FE0" w:rsidRDefault="00A8707B" w:rsidP="00A8707B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A8707B" w:rsidRDefault="00A8707B">
      <w:pPr>
        <w:widowControl/>
        <w:spacing w:line="360" w:lineRule="auto"/>
        <w:jc w:val="both"/>
      </w:pPr>
    </w:p>
    <w:p w:rsidR="00A8707B" w:rsidRDefault="00A8707B" w:rsidP="00A8707B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8707B" w:rsidRDefault="00A8707B" w:rsidP="00A8707B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к Положению проведения </w:t>
      </w:r>
    </w:p>
    <w:p w:rsidR="00A8707B" w:rsidRDefault="00A8707B" w:rsidP="00A8707B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муниципального этапа Всероссийского</w:t>
      </w:r>
    </w:p>
    <w:p w:rsidR="00A8707B" w:rsidRDefault="00A8707B" w:rsidP="00A8707B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конкурса «Учитель года России</w:t>
      </w:r>
      <w:r w:rsidR="009C3AA9">
        <w:rPr>
          <w:sz w:val="28"/>
          <w:szCs w:val="28"/>
        </w:rPr>
        <w:t>-202</w:t>
      </w:r>
      <w:r w:rsidR="00480A88">
        <w:rPr>
          <w:sz w:val="28"/>
          <w:szCs w:val="28"/>
        </w:rPr>
        <w:t>2</w:t>
      </w:r>
      <w:r>
        <w:rPr>
          <w:sz w:val="28"/>
          <w:szCs w:val="28"/>
        </w:rPr>
        <w:t>»</w:t>
      </w:r>
    </w:p>
    <w:p w:rsidR="00A8707B" w:rsidRDefault="009C3AA9" w:rsidP="00A8707B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A8707B">
        <w:rPr>
          <w:sz w:val="28"/>
          <w:szCs w:val="28"/>
        </w:rPr>
        <w:t>Каменск-Уральско</w:t>
      </w:r>
      <w:r>
        <w:rPr>
          <w:sz w:val="28"/>
          <w:szCs w:val="28"/>
        </w:rPr>
        <w:t>го</w:t>
      </w:r>
    </w:p>
    <w:p w:rsidR="009C3AA9" w:rsidRDefault="009C3AA9" w:rsidP="00A8707B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A8707B" w:rsidRDefault="00A8707B" w:rsidP="00A8707B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в 202</w:t>
      </w:r>
      <w:r w:rsidR="00480A88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480A88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году</w:t>
      </w:r>
    </w:p>
    <w:p w:rsidR="00A8707B" w:rsidRDefault="00A8707B" w:rsidP="00A8707B">
      <w:pPr>
        <w:rPr>
          <w:sz w:val="28"/>
          <w:szCs w:val="28"/>
        </w:rPr>
      </w:pPr>
    </w:p>
    <w:p w:rsidR="00A8707B" w:rsidRPr="000A2FE0" w:rsidRDefault="00A8707B" w:rsidP="00A87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A8707B" w:rsidRDefault="00A8707B" w:rsidP="00A8707B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участника муниципального этапа Всероссийского конкурса</w:t>
      </w:r>
    </w:p>
    <w:p w:rsidR="00A8707B" w:rsidRDefault="00A8707B" w:rsidP="00A8707B">
      <w:pPr>
        <w:jc w:val="center"/>
        <w:rPr>
          <w:sz w:val="28"/>
          <w:szCs w:val="28"/>
        </w:rPr>
      </w:pPr>
      <w:r>
        <w:rPr>
          <w:sz w:val="28"/>
          <w:szCs w:val="28"/>
        </w:rPr>
        <w:t>«Учитель года России-202</w:t>
      </w:r>
      <w:r w:rsidR="00480A88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9C3AA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Каменск-Уральско</w:t>
      </w:r>
      <w:r w:rsidR="009C3AA9">
        <w:rPr>
          <w:sz w:val="28"/>
          <w:szCs w:val="28"/>
        </w:rPr>
        <w:t>го городского округа</w:t>
      </w:r>
      <w:r>
        <w:rPr>
          <w:sz w:val="28"/>
          <w:szCs w:val="28"/>
        </w:rPr>
        <w:t xml:space="preserve"> в 202</w:t>
      </w:r>
      <w:r w:rsidR="00480A88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480A88">
        <w:rPr>
          <w:sz w:val="28"/>
          <w:szCs w:val="28"/>
        </w:rPr>
        <w:t>2</w:t>
      </w:r>
      <w:r>
        <w:rPr>
          <w:sz w:val="28"/>
          <w:szCs w:val="28"/>
        </w:rPr>
        <w:t xml:space="preserve"> уч. г.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840"/>
        <w:gridCol w:w="3991"/>
      </w:tblGrid>
      <w:tr w:rsidR="00A8707B" w:rsidRPr="003F3703" w:rsidTr="00A8707B">
        <w:tc>
          <w:tcPr>
            <w:tcW w:w="9997" w:type="dxa"/>
            <w:gridSpan w:val="2"/>
          </w:tcPr>
          <w:p w:rsidR="00A8707B" w:rsidRPr="00A8707B" w:rsidRDefault="00A8707B" w:rsidP="00A8707B">
            <w:pPr>
              <w:ind w:left="1440" w:hanging="431"/>
              <w:jc w:val="center"/>
              <w:rPr>
                <w:b/>
                <w:sz w:val="28"/>
                <w:szCs w:val="28"/>
              </w:rPr>
            </w:pPr>
            <w:r w:rsidRPr="00A8707B">
              <w:rPr>
                <w:b/>
                <w:sz w:val="28"/>
                <w:szCs w:val="28"/>
              </w:rPr>
              <w:t>1. Общие сведения</w:t>
            </w:r>
          </w:p>
        </w:tc>
      </w:tr>
      <w:tr w:rsidR="00A8707B" w:rsidTr="00A8707B">
        <w:tc>
          <w:tcPr>
            <w:tcW w:w="5920" w:type="dxa"/>
          </w:tcPr>
          <w:p w:rsidR="00A8707B" w:rsidRPr="00A8707B" w:rsidRDefault="00A8707B" w:rsidP="00A8707B">
            <w:pPr>
              <w:ind w:left="1440" w:hanging="1440"/>
              <w:rPr>
                <w:sz w:val="28"/>
                <w:szCs w:val="28"/>
              </w:rPr>
            </w:pPr>
            <w:r w:rsidRPr="00A8707B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077" w:type="dxa"/>
          </w:tcPr>
          <w:p w:rsidR="00A8707B" w:rsidRPr="00A8707B" w:rsidRDefault="00A8707B" w:rsidP="00A8707B">
            <w:pPr>
              <w:ind w:left="1440" w:hanging="431"/>
              <w:rPr>
                <w:sz w:val="28"/>
                <w:szCs w:val="28"/>
              </w:rPr>
            </w:pPr>
          </w:p>
        </w:tc>
      </w:tr>
      <w:tr w:rsidR="00A8707B" w:rsidTr="00A8707B">
        <w:tc>
          <w:tcPr>
            <w:tcW w:w="5920" w:type="dxa"/>
          </w:tcPr>
          <w:p w:rsidR="00A8707B" w:rsidRPr="00A8707B" w:rsidRDefault="00A8707B" w:rsidP="00A8707B">
            <w:pPr>
              <w:ind w:left="1440" w:hanging="1440"/>
              <w:rPr>
                <w:sz w:val="28"/>
                <w:szCs w:val="28"/>
              </w:rPr>
            </w:pPr>
            <w:r w:rsidRPr="00A8707B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077" w:type="dxa"/>
          </w:tcPr>
          <w:p w:rsidR="00A8707B" w:rsidRPr="00A8707B" w:rsidRDefault="00A8707B" w:rsidP="00A8707B">
            <w:pPr>
              <w:ind w:left="1440" w:hanging="431"/>
              <w:rPr>
                <w:sz w:val="28"/>
                <w:szCs w:val="28"/>
              </w:rPr>
            </w:pPr>
          </w:p>
        </w:tc>
      </w:tr>
      <w:tr w:rsidR="00A8707B" w:rsidRPr="003F3703" w:rsidTr="00A8707B">
        <w:tc>
          <w:tcPr>
            <w:tcW w:w="9997" w:type="dxa"/>
            <w:gridSpan w:val="2"/>
          </w:tcPr>
          <w:p w:rsidR="00A8707B" w:rsidRPr="00A8707B" w:rsidRDefault="00A8707B" w:rsidP="00A8707B">
            <w:pPr>
              <w:ind w:left="1440" w:hanging="431"/>
              <w:jc w:val="center"/>
              <w:rPr>
                <w:b/>
                <w:sz w:val="28"/>
                <w:szCs w:val="28"/>
              </w:rPr>
            </w:pPr>
            <w:r w:rsidRPr="00A8707B">
              <w:rPr>
                <w:b/>
                <w:sz w:val="28"/>
                <w:szCs w:val="28"/>
              </w:rPr>
              <w:t>2. Работа</w:t>
            </w:r>
          </w:p>
        </w:tc>
      </w:tr>
      <w:tr w:rsidR="00A8707B" w:rsidTr="00A8707B">
        <w:tc>
          <w:tcPr>
            <w:tcW w:w="5920" w:type="dxa"/>
          </w:tcPr>
          <w:p w:rsidR="00A8707B" w:rsidRPr="00A8707B" w:rsidRDefault="00A8707B" w:rsidP="00A8707B">
            <w:pPr>
              <w:rPr>
                <w:sz w:val="28"/>
                <w:szCs w:val="28"/>
              </w:rPr>
            </w:pPr>
            <w:r w:rsidRPr="00A8707B">
              <w:rPr>
                <w:sz w:val="28"/>
                <w:szCs w:val="28"/>
              </w:rPr>
              <w:t>Должность (с указанием предметной области)</w:t>
            </w:r>
          </w:p>
        </w:tc>
        <w:tc>
          <w:tcPr>
            <w:tcW w:w="4077" w:type="dxa"/>
          </w:tcPr>
          <w:p w:rsidR="00A8707B" w:rsidRPr="00A8707B" w:rsidRDefault="00A8707B" w:rsidP="00A8707B">
            <w:pPr>
              <w:ind w:left="1440" w:hanging="431"/>
              <w:rPr>
                <w:sz w:val="28"/>
                <w:szCs w:val="28"/>
              </w:rPr>
            </w:pPr>
          </w:p>
        </w:tc>
      </w:tr>
      <w:tr w:rsidR="00A8707B" w:rsidTr="00A8707B">
        <w:tc>
          <w:tcPr>
            <w:tcW w:w="5920" w:type="dxa"/>
          </w:tcPr>
          <w:p w:rsidR="00A8707B" w:rsidRPr="00A8707B" w:rsidRDefault="00A8707B" w:rsidP="00A8707B">
            <w:pPr>
              <w:rPr>
                <w:sz w:val="28"/>
                <w:szCs w:val="28"/>
              </w:rPr>
            </w:pPr>
            <w:r w:rsidRPr="00A8707B">
              <w:rPr>
                <w:sz w:val="28"/>
                <w:szCs w:val="28"/>
              </w:rPr>
              <w:t>Место работы (название образовательной организации полностью, в соответствии с лицензией, уставом)</w:t>
            </w:r>
          </w:p>
        </w:tc>
        <w:tc>
          <w:tcPr>
            <w:tcW w:w="4077" w:type="dxa"/>
          </w:tcPr>
          <w:p w:rsidR="00A8707B" w:rsidRPr="00A8707B" w:rsidRDefault="00A8707B" w:rsidP="00A8707B">
            <w:pPr>
              <w:ind w:left="1440" w:hanging="431"/>
              <w:rPr>
                <w:sz w:val="28"/>
                <w:szCs w:val="28"/>
              </w:rPr>
            </w:pPr>
          </w:p>
        </w:tc>
      </w:tr>
      <w:tr w:rsidR="00A8707B" w:rsidTr="00A8707B">
        <w:tc>
          <w:tcPr>
            <w:tcW w:w="5920" w:type="dxa"/>
          </w:tcPr>
          <w:p w:rsidR="00A8707B" w:rsidRPr="00A8707B" w:rsidRDefault="00A8707B" w:rsidP="00A8707B">
            <w:pPr>
              <w:rPr>
                <w:sz w:val="28"/>
                <w:szCs w:val="28"/>
              </w:rPr>
            </w:pPr>
            <w:r w:rsidRPr="00A8707B">
              <w:rPr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4077" w:type="dxa"/>
          </w:tcPr>
          <w:p w:rsidR="00A8707B" w:rsidRPr="00A8707B" w:rsidRDefault="00A8707B" w:rsidP="00A8707B">
            <w:pPr>
              <w:ind w:left="1440" w:hanging="431"/>
              <w:rPr>
                <w:sz w:val="28"/>
                <w:szCs w:val="28"/>
              </w:rPr>
            </w:pPr>
          </w:p>
        </w:tc>
      </w:tr>
      <w:tr w:rsidR="00A8707B" w:rsidTr="00A8707B">
        <w:tc>
          <w:tcPr>
            <w:tcW w:w="5920" w:type="dxa"/>
          </w:tcPr>
          <w:p w:rsidR="00A8707B" w:rsidRPr="00A8707B" w:rsidRDefault="00A8707B" w:rsidP="00A8707B">
            <w:pPr>
              <w:rPr>
                <w:sz w:val="28"/>
                <w:szCs w:val="28"/>
              </w:rPr>
            </w:pPr>
            <w:r w:rsidRPr="00A8707B">
              <w:rPr>
                <w:sz w:val="28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4077" w:type="dxa"/>
          </w:tcPr>
          <w:p w:rsidR="00A8707B" w:rsidRPr="00A8707B" w:rsidRDefault="00A8707B" w:rsidP="00A8707B">
            <w:pPr>
              <w:ind w:left="1440" w:hanging="431"/>
              <w:rPr>
                <w:sz w:val="28"/>
                <w:szCs w:val="28"/>
              </w:rPr>
            </w:pPr>
          </w:p>
        </w:tc>
      </w:tr>
      <w:tr w:rsidR="00A8707B" w:rsidTr="00A8707B">
        <w:tc>
          <w:tcPr>
            <w:tcW w:w="9997" w:type="dxa"/>
            <w:gridSpan w:val="2"/>
          </w:tcPr>
          <w:p w:rsidR="00A8707B" w:rsidRPr="00A8707B" w:rsidRDefault="00A8707B" w:rsidP="00A8707B">
            <w:pPr>
              <w:ind w:left="1440" w:hanging="431"/>
              <w:jc w:val="center"/>
              <w:rPr>
                <w:b/>
                <w:sz w:val="28"/>
                <w:szCs w:val="28"/>
              </w:rPr>
            </w:pPr>
            <w:r w:rsidRPr="00A8707B">
              <w:rPr>
                <w:b/>
                <w:sz w:val="28"/>
                <w:szCs w:val="28"/>
              </w:rPr>
              <w:t>3. Образование</w:t>
            </w:r>
          </w:p>
        </w:tc>
      </w:tr>
      <w:tr w:rsidR="00A8707B" w:rsidTr="00A8707B">
        <w:tc>
          <w:tcPr>
            <w:tcW w:w="5920" w:type="dxa"/>
          </w:tcPr>
          <w:p w:rsidR="00A8707B" w:rsidRPr="00A8707B" w:rsidRDefault="00A8707B" w:rsidP="00A8707B">
            <w:pPr>
              <w:rPr>
                <w:sz w:val="28"/>
                <w:szCs w:val="28"/>
              </w:rPr>
            </w:pPr>
            <w:r w:rsidRPr="00A8707B">
              <w:rPr>
                <w:sz w:val="28"/>
                <w:szCs w:val="28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4077" w:type="dxa"/>
          </w:tcPr>
          <w:p w:rsidR="00A8707B" w:rsidRPr="00A8707B" w:rsidRDefault="00A8707B" w:rsidP="00A8707B">
            <w:pPr>
              <w:ind w:left="1440" w:hanging="431"/>
              <w:rPr>
                <w:sz w:val="28"/>
                <w:szCs w:val="28"/>
              </w:rPr>
            </w:pPr>
          </w:p>
        </w:tc>
      </w:tr>
      <w:tr w:rsidR="00A8707B" w:rsidTr="00A8707B">
        <w:tc>
          <w:tcPr>
            <w:tcW w:w="9997" w:type="dxa"/>
            <w:gridSpan w:val="2"/>
          </w:tcPr>
          <w:p w:rsidR="00A8707B" w:rsidRPr="00A8707B" w:rsidRDefault="00A8707B" w:rsidP="00A8707B">
            <w:pPr>
              <w:ind w:left="1440" w:hanging="431"/>
              <w:jc w:val="center"/>
              <w:rPr>
                <w:b/>
                <w:sz w:val="28"/>
                <w:szCs w:val="28"/>
              </w:rPr>
            </w:pPr>
            <w:r w:rsidRPr="00A8707B">
              <w:rPr>
                <w:b/>
                <w:sz w:val="28"/>
                <w:szCs w:val="28"/>
              </w:rPr>
              <w:t>4. Контакты</w:t>
            </w:r>
          </w:p>
        </w:tc>
      </w:tr>
      <w:tr w:rsidR="00A8707B" w:rsidTr="00A8707B">
        <w:tc>
          <w:tcPr>
            <w:tcW w:w="5920" w:type="dxa"/>
          </w:tcPr>
          <w:p w:rsidR="00A8707B" w:rsidRPr="00A8707B" w:rsidRDefault="00A8707B" w:rsidP="00A8707B">
            <w:pPr>
              <w:rPr>
                <w:sz w:val="28"/>
                <w:szCs w:val="28"/>
              </w:rPr>
            </w:pPr>
            <w:r w:rsidRPr="00A8707B">
              <w:rPr>
                <w:sz w:val="28"/>
                <w:szCs w:val="28"/>
              </w:rPr>
              <w:t>Рабочий адрес, телефон</w:t>
            </w:r>
          </w:p>
        </w:tc>
        <w:tc>
          <w:tcPr>
            <w:tcW w:w="4077" w:type="dxa"/>
          </w:tcPr>
          <w:p w:rsidR="00A8707B" w:rsidRPr="00A8707B" w:rsidRDefault="00A8707B" w:rsidP="00A8707B">
            <w:pPr>
              <w:ind w:left="1440" w:hanging="431"/>
              <w:rPr>
                <w:sz w:val="28"/>
                <w:szCs w:val="28"/>
              </w:rPr>
            </w:pPr>
          </w:p>
        </w:tc>
      </w:tr>
      <w:tr w:rsidR="00A8707B" w:rsidTr="00A8707B">
        <w:tc>
          <w:tcPr>
            <w:tcW w:w="5920" w:type="dxa"/>
          </w:tcPr>
          <w:p w:rsidR="00A8707B" w:rsidRPr="00A8707B" w:rsidRDefault="00A8707B" w:rsidP="00A8707B">
            <w:pPr>
              <w:rPr>
                <w:sz w:val="28"/>
                <w:szCs w:val="28"/>
              </w:rPr>
            </w:pPr>
            <w:r w:rsidRPr="00A8707B">
              <w:rPr>
                <w:sz w:val="28"/>
                <w:szCs w:val="28"/>
              </w:rPr>
              <w:t>Мобильный телефон (обязательно)</w:t>
            </w:r>
          </w:p>
        </w:tc>
        <w:tc>
          <w:tcPr>
            <w:tcW w:w="4077" w:type="dxa"/>
          </w:tcPr>
          <w:p w:rsidR="00A8707B" w:rsidRPr="00A8707B" w:rsidRDefault="00A8707B" w:rsidP="00A8707B">
            <w:pPr>
              <w:ind w:left="1440" w:hanging="431"/>
              <w:rPr>
                <w:sz w:val="28"/>
                <w:szCs w:val="28"/>
              </w:rPr>
            </w:pPr>
          </w:p>
        </w:tc>
      </w:tr>
      <w:tr w:rsidR="00A8707B" w:rsidTr="00A8707B">
        <w:tc>
          <w:tcPr>
            <w:tcW w:w="5920" w:type="dxa"/>
          </w:tcPr>
          <w:p w:rsidR="00A8707B" w:rsidRPr="00A8707B" w:rsidRDefault="00A8707B" w:rsidP="00A8707B">
            <w:pPr>
              <w:rPr>
                <w:sz w:val="28"/>
                <w:szCs w:val="28"/>
              </w:rPr>
            </w:pPr>
            <w:r w:rsidRPr="00A8707B">
              <w:rPr>
                <w:sz w:val="28"/>
                <w:szCs w:val="28"/>
              </w:rPr>
              <w:t>Электронная почта (обязательно)</w:t>
            </w:r>
          </w:p>
        </w:tc>
        <w:tc>
          <w:tcPr>
            <w:tcW w:w="4077" w:type="dxa"/>
          </w:tcPr>
          <w:p w:rsidR="00A8707B" w:rsidRPr="00A8707B" w:rsidRDefault="00A8707B" w:rsidP="00A8707B">
            <w:pPr>
              <w:ind w:left="1440" w:hanging="431"/>
              <w:rPr>
                <w:sz w:val="28"/>
                <w:szCs w:val="28"/>
              </w:rPr>
            </w:pPr>
          </w:p>
        </w:tc>
      </w:tr>
      <w:tr w:rsidR="00A8707B" w:rsidTr="00A8707B">
        <w:tc>
          <w:tcPr>
            <w:tcW w:w="5920" w:type="dxa"/>
          </w:tcPr>
          <w:p w:rsidR="00A8707B" w:rsidRPr="00A8707B" w:rsidRDefault="00A8707B" w:rsidP="00A8707B">
            <w:pPr>
              <w:rPr>
                <w:sz w:val="28"/>
                <w:szCs w:val="28"/>
              </w:rPr>
            </w:pPr>
            <w:r w:rsidRPr="00A8707B">
              <w:rPr>
                <w:sz w:val="28"/>
                <w:szCs w:val="28"/>
              </w:rPr>
              <w:t>Адрес личного интернет-ресурса (обязательно)</w:t>
            </w:r>
          </w:p>
        </w:tc>
        <w:tc>
          <w:tcPr>
            <w:tcW w:w="4077" w:type="dxa"/>
          </w:tcPr>
          <w:p w:rsidR="00A8707B" w:rsidRPr="00A8707B" w:rsidRDefault="00A8707B" w:rsidP="00A8707B">
            <w:pPr>
              <w:ind w:left="1440" w:hanging="431"/>
              <w:rPr>
                <w:sz w:val="28"/>
                <w:szCs w:val="28"/>
              </w:rPr>
            </w:pPr>
          </w:p>
        </w:tc>
      </w:tr>
      <w:tr w:rsidR="00A8707B" w:rsidTr="00A8707B">
        <w:tc>
          <w:tcPr>
            <w:tcW w:w="9997" w:type="dxa"/>
            <w:gridSpan w:val="2"/>
          </w:tcPr>
          <w:p w:rsidR="00A8707B" w:rsidRPr="00A8707B" w:rsidRDefault="00A8707B" w:rsidP="00A8707B">
            <w:pPr>
              <w:ind w:left="1440" w:hanging="431"/>
              <w:jc w:val="center"/>
              <w:rPr>
                <w:b/>
                <w:sz w:val="28"/>
                <w:szCs w:val="28"/>
              </w:rPr>
            </w:pPr>
            <w:r w:rsidRPr="00A8707B">
              <w:rPr>
                <w:b/>
                <w:sz w:val="28"/>
                <w:szCs w:val="28"/>
              </w:rPr>
              <w:t>5. Другое</w:t>
            </w:r>
          </w:p>
        </w:tc>
      </w:tr>
      <w:tr w:rsidR="00A8707B" w:rsidTr="00A8707B">
        <w:tc>
          <w:tcPr>
            <w:tcW w:w="5920" w:type="dxa"/>
          </w:tcPr>
          <w:p w:rsidR="00A8707B" w:rsidRPr="00A8707B" w:rsidRDefault="00A8707B" w:rsidP="00A8707B">
            <w:pPr>
              <w:rPr>
                <w:sz w:val="28"/>
                <w:szCs w:val="28"/>
              </w:rPr>
            </w:pPr>
            <w:r w:rsidRPr="00A8707B">
              <w:rPr>
                <w:sz w:val="28"/>
                <w:szCs w:val="28"/>
              </w:rPr>
              <w:t>Участие в иных конкурсах на муниципальном, областном и федеральном уровнях; год участия и занятое место)</w:t>
            </w:r>
          </w:p>
        </w:tc>
        <w:tc>
          <w:tcPr>
            <w:tcW w:w="4077" w:type="dxa"/>
          </w:tcPr>
          <w:p w:rsidR="00A8707B" w:rsidRPr="00A8707B" w:rsidRDefault="00A8707B" w:rsidP="00A8707B">
            <w:pPr>
              <w:ind w:left="1440" w:hanging="431"/>
              <w:rPr>
                <w:sz w:val="28"/>
                <w:szCs w:val="28"/>
              </w:rPr>
            </w:pPr>
          </w:p>
        </w:tc>
      </w:tr>
    </w:tbl>
    <w:p w:rsidR="00A8707B" w:rsidRDefault="00A8707B" w:rsidP="00A8707B">
      <w:pPr>
        <w:rPr>
          <w:sz w:val="28"/>
          <w:szCs w:val="28"/>
        </w:rPr>
      </w:pPr>
    </w:p>
    <w:p w:rsidR="00A8707B" w:rsidRDefault="00A8707B" w:rsidP="00A8707B">
      <w:pPr>
        <w:rPr>
          <w:sz w:val="28"/>
          <w:szCs w:val="28"/>
        </w:rPr>
      </w:pPr>
      <w:r>
        <w:rPr>
          <w:sz w:val="28"/>
          <w:szCs w:val="28"/>
        </w:rPr>
        <w:t xml:space="preserve">«____»____________20___ г. </w:t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  <w:t>__________________</w:t>
      </w:r>
    </w:p>
    <w:p w:rsidR="00A8707B" w:rsidRPr="003F3703" w:rsidRDefault="00A8707B" w:rsidP="00A8707B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ФИО полностью</w:t>
      </w:r>
    </w:p>
    <w:p w:rsidR="0040784A" w:rsidRDefault="0040784A">
      <w:pPr>
        <w:widowControl/>
        <w:spacing w:line="360" w:lineRule="auto"/>
        <w:jc w:val="both"/>
      </w:pPr>
    </w:p>
    <w:p w:rsidR="0040784A" w:rsidRDefault="0040784A">
      <w:pPr>
        <w:widowControl/>
        <w:spacing w:line="360" w:lineRule="auto"/>
        <w:jc w:val="both"/>
      </w:pPr>
    </w:p>
    <w:sectPr w:rsidR="0040784A">
      <w:type w:val="continuous"/>
      <w:pgSz w:w="11905" w:h="16837"/>
      <w:pgMar w:top="776" w:right="850" w:bottom="1134" w:left="1440" w:header="720" w:footer="720" w:gutter="0"/>
      <w:cols w:space="3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4A"/>
    <w:rsid w:val="000148BE"/>
    <w:rsid w:val="000A2FE0"/>
    <w:rsid w:val="00107C9F"/>
    <w:rsid w:val="002C71F8"/>
    <w:rsid w:val="00323DAE"/>
    <w:rsid w:val="00396F5A"/>
    <w:rsid w:val="003F3703"/>
    <w:rsid w:val="0040784A"/>
    <w:rsid w:val="00480A88"/>
    <w:rsid w:val="00654862"/>
    <w:rsid w:val="00695FF3"/>
    <w:rsid w:val="00715475"/>
    <w:rsid w:val="009C3AA9"/>
    <w:rsid w:val="00A8707B"/>
    <w:rsid w:val="00BB5DB9"/>
    <w:rsid w:val="00D2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40B6DF-7737-47FB-99D4-08336871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lock Text" w:semiHidden="1"/>
    <w:lsdException w:name="Strong" w:uiPriority="22" w:qFormat="1"/>
    <w:lsdException w:name="Emphasis" w:uiPriority="20" w:qFormat="1"/>
    <w:lsdException w:name="Plain Text" w:semiHidden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paragraph" w:customStyle="1" w:styleId="Contents1">
    <w:name w:val="Contents 1"/>
    <w:basedOn w:val="a"/>
    <w:next w:val="a"/>
    <w:pPr>
      <w:ind w:left="720" w:hanging="431"/>
    </w:pPr>
  </w:style>
  <w:style w:type="paragraph" w:customStyle="1" w:styleId="Contents2">
    <w:name w:val="Contents 2"/>
    <w:basedOn w:val="a"/>
    <w:next w:val="a"/>
    <w:uiPriority w:val="99"/>
    <w:pPr>
      <w:ind w:left="1440" w:hanging="431"/>
    </w:pPr>
  </w:style>
  <w:style w:type="paragraph" w:customStyle="1" w:styleId="ArrowheadList">
    <w:name w:val="Arrowhea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1"/>
    </w:p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Contents4">
    <w:name w:val="Contents 4"/>
    <w:basedOn w:val="a"/>
    <w:next w:val="a"/>
    <w:uiPriority w:val="99"/>
    <w:pPr>
      <w:ind w:left="2880" w:hanging="431"/>
    </w:pPr>
  </w:style>
  <w:style w:type="paragraph" w:customStyle="1" w:styleId="Contents3">
    <w:name w:val="Contents 3"/>
    <w:basedOn w:val="a"/>
    <w:next w:val="a"/>
    <w:uiPriority w:val="99"/>
    <w:pPr>
      <w:ind w:left="2160" w:hanging="431"/>
    </w:p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styleId="a3">
    <w:name w:val="endnote text"/>
    <w:basedOn w:val="a"/>
    <w:link w:val="a4"/>
    <w:uiPriority w:val="99"/>
  </w:style>
  <w:style w:type="character" w:customStyle="1" w:styleId="a4">
    <w:name w:val="Текст концевой сноски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5">
    <w:name w:val="endnote reference"/>
    <w:basedOn w:val="a0"/>
    <w:uiPriority w:val="99"/>
    <w:rPr>
      <w:rFonts w:cs="Times New Roman"/>
      <w:sz w:val="20"/>
      <w:vertAlign w:val="superscript"/>
    </w:rPr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UpperCaseList">
    <w:name w:val="Upper Case List"/>
    <w:basedOn w:val="NumberedList"/>
    <w:uiPriority w:val="99"/>
  </w:style>
  <w:style w:type="paragraph" w:customStyle="1" w:styleId="Footnote">
    <w:name w:val="Footnote"/>
    <w:basedOn w:val="a"/>
    <w:uiPriority w:val="99"/>
    <w:pPr>
      <w:ind w:left="288" w:hanging="288"/>
    </w:pPr>
    <w:rPr>
      <w:sz w:val="20"/>
      <w:szCs w:val="20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LowerCaseList">
    <w:name w:val="Lower Case List"/>
    <w:basedOn w:val="NumberedList"/>
    <w:uiPriority w:val="99"/>
  </w:style>
  <w:style w:type="paragraph" w:styleId="a8">
    <w:name w:val="Block Text"/>
    <w:basedOn w:val="a"/>
    <w:uiPriority w:val="99"/>
    <w:pPr>
      <w:spacing w:after="120"/>
      <w:ind w:left="1440" w:right="1440"/>
    </w:pPr>
  </w:style>
  <w:style w:type="paragraph" w:styleId="a9">
    <w:name w:val="Plain Text"/>
    <w:basedOn w:val="a"/>
    <w:link w:val="aa"/>
    <w:uiPriority w:val="99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character" w:styleId="ab">
    <w:name w:val="footnote reference"/>
    <w:basedOn w:val="a0"/>
    <w:uiPriority w:val="99"/>
    <w:rPr>
      <w:rFonts w:cs="Times New Roman"/>
      <w:sz w:val="20"/>
      <w:vertAlign w:val="superscript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Endnote">
    <w:name w:val="Endnote"/>
    <w:basedOn w:val="a"/>
    <w:uiPriority w:val="99"/>
    <w:pPr>
      <w:ind w:left="288" w:hanging="288"/>
    </w:pPr>
  </w:style>
  <w:style w:type="table" w:styleId="ac">
    <w:name w:val="Table Grid"/>
    <w:basedOn w:val="a1"/>
    <w:uiPriority w:val="59"/>
    <w:rsid w:val="00A8707B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Student1</cp:lastModifiedBy>
  <cp:revision>2</cp:revision>
  <cp:lastPrinted>2020-09-25T04:11:00Z</cp:lastPrinted>
  <dcterms:created xsi:type="dcterms:W3CDTF">2021-10-07T08:18:00Z</dcterms:created>
  <dcterms:modified xsi:type="dcterms:W3CDTF">2021-10-07T08:18:00Z</dcterms:modified>
</cp:coreProperties>
</file>