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DB" w:rsidRPr="00126329" w:rsidRDefault="00EA66DB" w:rsidP="00EA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29">
        <w:rPr>
          <w:rFonts w:ascii="Times New Roman" w:hAnsi="Times New Roman" w:cs="Times New Roman"/>
          <w:sz w:val="24"/>
          <w:szCs w:val="24"/>
        </w:rPr>
        <w:t>Итоговый протокол интеллектуал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>
        <w:rPr>
          <w:rFonts w:ascii="Times New Roman" w:hAnsi="Times New Roman" w:cs="Times New Roman"/>
          <w:sz w:val="24"/>
          <w:szCs w:val="24"/>
        </w:rPr>
        <w:t>викторины «Моя малая Родина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66DB" w:rsidRPr="00126329" w:rsidRDefault="00EA66DB" w:rsidP="00EA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29">
        <w:rPr>
          <w:rFonts w:ascii="Times New Roman" w:hAnsi="Times New Roman" w:cs="Times New Roman"/>
          <w:sz w:val="24"/>
          <w:szCs w:val="24"/>
        </w:rPr>
        <w:t xml:space="preserve">в рамках городского социально-педагогического проекта </w:t>
      </w:r>
    </w:p>
    <w:p w:rsidR="00EA66DB" w:rsidRDefault="00EA66DB" w:rsidP="00EA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Патриоты России»</w:t>
      </w:r>
    </w:p>
    <w:p w:rsidR="00EA66DB" w:rsidRPr="00126329" w:rsidRDefault="00EA66DB" w:rsidP="00EA66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80"/>
        <w:gridCol w:w="2948"/>
        <w:gridCol w:w="1417"/>
        <w:gridCol w:w="1433"/>
        <w:gridCol w:w="7"/>
        <w:gridCol w:w="2700"/>
      </w:tblGrid>
      <w:tr w:rsidR="00EA66DB" w:rsidRPr="00E57613" w:rsidTr="002250DD">
        <w:tc>
          <w:tcPr>
            <w:tcW w:w="1844" w:type="dxa"/>
          </w:tcPr>
          <w:p w:rsidR="00EA66DB" w:rsidRPr="001B3302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268" w:type="dxa"/>
          </w:tcPr>
          <w:p w:rsidR="00EA66DB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Герб Каменска-Уральского</w:t>
            </w:r>
          </w:p>
          <w:p w:rsidR="00EA66DB" w:rsidRPr="001B3302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 = 9</w:t>
            </w:r>
          </w:p>
        </w:tc>
        <w:tc>
          <w:tcPr>
            <w:tcW w:w="2580" w:type="dxa"/>
          </w:tcPr>
          <w:p w:rsidR="00EA66DB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прошлого в настоящее</w:t>
            </w:r>
          </w:p>
          <w:p w:rsidR="008E2FDB" w:rsidRPr="001B3302" w:rsidRDefault="008E2F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 = 10</w:t>
            </w:r>
          </w:p>
        </w:tc>
        <w:tc>
          <w:tcPr>
            <w:tcW w:w="2948" w:type="dxa"/>
          </w:tcPr>
          <w:p w:rsidR="00EA66DB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Достопримечательные места Каменска-Уральского</w:t>
            </w:r>
          </w:p>
          <w:p w:rsidR="00EA66DB" w:rsidRPr="001B3302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мах=12</w:t>
            </w:r>
          </w:p>
        </w:tc>
        <w:tc>
          <w:tcPr>
            <w:tcW w:w="1417" w:type="dxa"/>
          </w:tcPr>
          <w:p w:rsidR="00EA66DB" w:rsidRPr="001B3302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40" w:type="dxa"/>
            <w:gridSpan w:val="2"/>
          </w:tcPr>
          <w:p w:rsidR="00EA66DB" w:rsidRPr="001B3302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  <w:tc>
          <w:tcPr>
            <w:tcW w:w="2700" w:type="dxa"/>
          </w:tcPr>
          <w:p w:rsidR="00EA66DB" w:rsidRPr="001B3302" w:rsidRDefault="00EA66DB" w:rsidP="000C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игры</w:t>
            </w:r>
            <w:bookmarkStart w:id="0" w:name="_GoBack"/>
            <w:bookmarkEnd w:id="0"/>
          </w:p>
        </w:tc>
      </w:tr>
      <w:tr w:rsidR="00EA66DB" w:rsidRPr="00E57613" w:rsidTr="002250DD">
        <w:tc>
          <w:tcPr>
            <w:tcW w:w="1844" w:type="dxa"/>
          </w:tcPr>
          <w:p w:rsidR="00EA66DB" w:rsidRPr="00126329" w:rsidRDefault="00EA66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22</w:t>
            </w:r>
          </w:p>
        </w:tc>
        <w:tc>
          <w:tcPr>
            <w:tcW w:w="2268" w:type="dxa"/>
          </w:tcPr>
          <w:p w:rsidR="00EA66DB" w:rsidRPr="00126329" w:rsidRDefault="00EA66DB" w:rsidP="000C1DED">
            <w:pPr>
              <w:tabs>
                <w:tab w:val="left" w:pos="617"/>
                <w:tab w:val="center" w:pos="1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EA66DB" w:rsidRPr="00126329" w:rsidRDefault="008E2F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948" w:type="dxa"/>
          </w:tcPr>
          <w:p w:rsidR="00EA66DB" w:rsidRPr="00126329" w:rsidRDefault="00EA66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EA66DB" w:rsidRPr="00126329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A66DB" w:rsidRPr="00126329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700" w:type="dxa"/>
          </w:tcPr>
          <w:p w:rsidR="00EA66DB" w:rsidRPr="002250DD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38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5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A66DB" w:rsidRPr="00E57613" w:rsidTr="002250DD">
        <w:tc>
          <w:tcPr>
            <w:tcW w:w="1844" w:type="dxa"/>
          </w:tcPr>
          <w:p w:rsidR="00EA66DB" w:rsidRPr="00126329" w:rsidRDefault="00EA66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2268" w:type="dxa"/>
          </w:tcPr>
          <w:p w:rsidR="00EA66DB" w:rsidRPr="00126329" w:rsidRDefault="008E2F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80" w:type="dxa"/>
          </w:tcPr>
          <w:p w:rsidR="00EA66DB" w:rsidRPr="00126329" w:rsidRDefault="008E2F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:rsidR="00EA66DB" w:rsidRPr="00126329" w:rsidRDefault="00EA66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A66DB" w:rsidRPr="00126329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A66DB" w:rsidRPr="00126329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700" w:type="dxa"/>
          </w:tcPr>
          <w:p w:rsidR="00EA66DB" w:rsidRPr="002250DD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35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A66DB" w:rsidRPr="00E57613" w:rsidTr="002250DD">
        <w:tc>
          <w:tcPr>
            <w:tcW w:w="1844" w:type="dxa"/>
          </w:tcPr>
          <w:p w:rsidR="00EA66DB" w:rsidRPr="00126329" w:rsidRDefault="00EA66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2268" w:type="dxa"/>
          </w:tcPr>
          <w:p w:rsidR="00EA66DB" w:rsidRPr="00126329" w:rsidRDefault="008E2F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EA66DB" w:rsidRPr="00126329" w:rsidRDefault="008E2F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948" w:type="dxa"/>
          </w:tcPr>
          <w:p w:rsidR="00EA66DB" w:rsidRPr="00126329" w:rsidRDefault="00EA66DB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EA66DB" w:rsidRPr="00126329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A66DB" w:rsidRPr="00126329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700" w:type="dxa"/>
          </w:tcPr>
          <w:p w:rsidR="00EA66DB" w:rsidRPr="002250DD" w:rsidRDefault="002250DD" w:rsidP="000C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60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7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34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E2FDB" w:rsidRPr="00E57613" w:rsidTr="002250DD">
        <w:tc>
          <w:tcPr>
            <w:tcW w:w="1844" w:type="dxa"/>
          </w:tcPr>
          <w:p w:rsidR="008E2FDB" w:rsidRDefault="008E2FDB" w:rsidP="008E2FDB">
            <w:pPr>
              <w:jc w:val="center"/>
            </w:pP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268" w:type="dxa"/>
          </w:tcPr>
          <w:p w:rsidR="008E2FDB" w:rsidRPr="00126329" w:rsidRDefault="008E2FDB" w:rsidP="008E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8E2FDB" w:rsidRPr="00126329" w:rsidRDefault="002250DD" w:rsidP="008E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8" w:type="dxa"/>
          </w:tcPr>
          <w:p w:rsidR="008E2FDB" w:rsidRPr="00126329" w:rsidRDefault="002250DD" w:rsidP="008E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8E2FDB" w:rsidRPr="00126329" w:rsidRDefault="002250DD" w:rsidP="008E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E2FDB" w:rsidRPr="00126329" w:rsidRDefault="002250DD" w:rsidP="008E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700" w:type="dxa"/>
          </w:tcPr>
          <w:p w:rsidR="008E2FDB" w:rsidRPr="002250DD" w:rsidRDefault="002250DD" w:rsidP="008E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  <w:gridSpan w:val="2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707" w:type="dxa"/>
            <w:gridSpan w:val="2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  <w:gridSpan w:val="2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7" w:type="dxa"/>
            <w:gridSpan w:val="2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707" w:type="dxa"/>
            <w:gridSpan w:val="2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50DD" w:rsidRPr="00E57613" w:rsidTr="002250DD">
        <w:tc>
          <w:tcPr>
            <w:tcW w:w="1844" w:type="dxa"/>
          </w:tcPr>
          <w:p w:rsidR="002250DD" w:rsidRDefault="002250DD" w:rsidP="002250DD">
            <w:pPr>
              <w:jc w:val="center"/>
            </w:pPr>
            <w:r w:rsidRPr="00B418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226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2250DD" w:rsidRPr="00126329" w:rsidRDefault="002250DD" w:rsidP="0022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707" w:type="dxa"/>
            <w:gridSpan w:val="2"/>
          </w:tcPr>
          <w:p w:rsidR="002250DD" w:rsidRPr="002250DD" w:rsidRDefault="002250DD" w:rsidP="002250DD">
            <w:pPr>
              <w:jc w:val="center"/>
              <w:rPr>
                <w:rFonts w:ascii="Times New Roman" w:hAnsi="Times New Roman" w:cs="Times New Roman"/>
              </w:rPr>
            </w:pPr>
            <w:r w:rsidRPr="00225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992F45" w:rsidRDefault="00992F45"/>
    <w:sectPr w:rsidR="00992F45" w:rsidSect="00EA6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9"/>
    <w:rsid w:val="000B431C"/>
    <w:rsid w:val="002250DD"/>
    <w:rsid w:val="008E2FDB"/>
    <w:rsid w:val="00992F45"/>
    <w:rsid w:val="00C433B9"/>
    <w:rsid w:val="00E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2C9"/>
  <w15:chartTrackingRefBased/>
  <w15:docId w15:val="{DDF5156C-7960-4A9A-8F3D-ACFF9EE3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3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2022-12-01T05:45:00Z</cp:lastPrinted>
  <dcterms:created xsi:type="dcterms:W3CDTF">2022-12-01T05:14:00Z</dcterms:created>
  <dcterms:modified xsi:type="dcterms:W3CDTF">2022-12-01T05:45:00Z</dcterms:modified>
</cp:coreProperties>
</file>